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after="160"/>
      </w:pPr>
      <w:r>
        <w:rPr>
          <w:rFonts w:ascii="Calibri" w:hAnsi="Calibri"/>
          <w:b/>
          <w:color w:val="7B5EA7"/>
          <w:sz w:val="40"/>
        </w:rPr>
        <w:t>Episode Transcript</w:t>
      </w:r>
    </w:p>
    <w:p>
      <w:pPr>
        <w:spacing w:before="0" w:after="40" w:line="276" w:lineRule="auto"/>
      </w:pPr>
      <w:r>
        <w:rPr>
          <w:rFonts w:ascii="Calibri" w:hAnsi="Calibri"/>
          <w:b/>
          <w:color w:val="222222"/>
          <w:sz w:val="26"/>
        </w:rPr>
        <w:t>The Main Street CEO with Theresa Cantley</w:t>
      </w:r>
    </w:p>
    <w:p>
      <w:pPr>
        <w:spacing w:before="0" w:after="40" w:line="276" w:lineRule="auto"/>
      </w:pPr>
      <w:r>
        <w:rPr>
          <w:rFonts w:ascii="Calibri" w:hAnsi="Calibri"/>
          <w:b w:val="0"/>
          <w:color w:val="222222"/>
          <w:sz w:val="24"/>
        </w:rPr>
        <w:t>Powerful and Unfinished, with Denise Soler Cox</w:t>
      </w:r>
    </w:p>
    <w:p>
      <w:pPr>
        <w:spacing w:before="0" w:after="40" w:line="276" w:lineRule="auto"/>
      </w:pPr>
      <w:r>
        <w:rPr>
          <w:rFonts w:ascii="Calibri" w:hAnsi="Calibri"/>
          <w:b w:val="0"/>
          <w:color w:val="666666"/>
          <w:sz w:val="22"/>
        </w:rPr>
        <w:t>Guest: Denise Soler Cox, author of What Will They Say?</w:t>
      </w:r>
    </w:p>
    <w:p>
      <w:pPr>
        <w:spacing w:before="0" w:after="280" w:line="276" w:lineRule="auto"/>
      </w:pPr>
      <w:r>
        <w:rPr>
          <w:rFonts w:ascii="Calibri" w:hAnsi="Calibri"/>
          <w:b w:val="0"/>
          <w:color w:val="666666"/>
          <w:sz w:val="22"/>
        </w:rPr>
        <w:t>Runtime: approximately 54 minutes</w:t>
      </w:r>
    </w:p>
    <w:p>
      <w:pPr>
        <w:spacing w:before="0" w:after="120" w:line="276" w:lineRule="auto"/>
        <w:shd w:val="clear" w:fill="F4F1F9"/>
      </w:pPr>
      <w:r>
        <w:rPr>
          <w:rFonts w:ascii="Calibri" w:hAnsi="Calibri"/>
          <w:b w:val="0"/>
          <w:color w:val="666666"/>
          <w:sz w:val="21"/>
        </w:rPr>
        <w:t>A full text transcript of this episode is provided so the conversation is available to listeners who are deaf or hard of hearing, and to anyone who prefers to read. Timestamps are included throughout. This transcript has been lightly edited for readability: repeated words and false starts have been removed and obvious transcription errors corrected. No meaning has been changed. Brief non-verbal responses such as laughter and short agreement sounds have been omitted where they overlapped the other speaker and carried no content.</w:t>
      </w:r>
    </w:p>
    <w:p>
      <w:pPr>
        <w:pStyle w:val="Heading2"/>
        <w:spacing w:before="360" w:after="160"/>
      </w:pPr>
      <w:r>
        <w:rPr>
          <w:rFonts w:ascii="Calibri" w:hAnsi="Calibri"/>
          <w:b/>
          <w:color w:val="7B5EA7"/>
          <w:sz w:val="28"/>
        </w:rPr>
        <w:t>Speakers</w:t>
      </w:r>
    </w:p>
    <w:p>
      <w:pPr>
        <w:spacing w:before="0" w:after="60" w:line="276" w:lineRule="auto"/>
      </w:pPr>
      <w:r>
        <w:rPr>
          <w:rFonts w:ascii="Calibri" w:hAnsi="Calibri"/>
          <w:b w:val="0"/>
          <w:color w:val="222222"/>
          <w:sz w:val="22"/>
        </w:rPr>
        <w:t>Theresa Cantley, host</w:t>
      </w:r>
    </w:p>
    <w:p>
      <w:pPr>
        <w:spacing w:before="0" w:after="60" w:line="276" w:lineRule="auto"/>
      </w:pPr>
      <w:r>
        <w:rPr>
          <w:rFonts w:ascii="Calibri" w:hAnsi="Calibri"/>
          <w:b w:val="0"/>
          <w:color w:val="222222"/>
          <w:sz w:val="22"/>
        </w:rPr>
        <w:t>Denise Soler Cox, guest</w:t>
      </w:r>
    </w:p>
    <w:p>
      <w:pPr>
        <w:pStyle w:val="Heading2"/>
        <w:spacing w:before="360" w:after="160"/>
      </w:pPr>
      <w:r>
        <w:rPr>
          <w:rFonts w:ascii="Calibri" w:hAnsi="Calibri"/>
          <w:b/>
          <w:color w:val="7B5EA7"/>
          <w:sz w:val="28"/>
        </w:rPr>
        <w:t>Transcript</w:t>
      </w:r>
    </w:p>
    <w:p>
      <w:pPr>
        <w:keepNext/>
        <w:spacing w:before="200" w:after="0"/>
      </w:pPr>
      <w:r>
        <w:rPr>
          <w:rFonts w:ascii="Calibri" w:hAnsi="Calibri"/>
          <w:b/>
          <w:color w:val="7B5EA7"/>
          <w:sz w:val="22"/>
        </w:rPr>
        <w:t xml:space="preserve">Theresa Cantley  </w:t>
      </w:r>
      <w:r>
        <w:rPr>
          <w:rFonts w:ascii="Calibri" w:hAnsi="Calibri"/>
          <w:color w:val="666666"/>
          <w:sz w:val="20"/>
        </w:rPr>
        <w:t>(00:01)</w:t>
      </w:r>
    </w:p>
    <w:p>
      <w:pPr>
        <w:spacing w:before="40" w:after="80" w:line="276" w:lineRule="auto"/>
      </w:pPr>
      <w:r>
        <w:rPr>
          <w:rFonts w:ascii="Calibri" w:hAnsi="Calibri"/>
          <w:b w:val="0"/>
          <w:color w:val="222222"/>
          <w:sz w:val="22"/>
        </w:rPr>
        <w:t>Hello. Good afternoon, everyone, and welcome back to today's show on Amuse Bouche. I am joined here, Leadership Bites, I should say. I am joined here with my very dear friend Denise Soler Cox. And we are going to discuss today, and I mean we're going to discuss a whole bunch of things, because that's just how things go with us. But the whole reason that I wanted to have her join us is because we are going to be talking about her new book that is coming out next week, right? Next week. What Will They Say? I am so excited for this. This book, it is a groundbreaking book. It is a book that is going to change lives. It's a book about so many different things, which I'm going to have Denise explain, because she can do a way better job than me. But I met Denise, we met in 2017. I was thinking about it the other day. 2017. It was a long, long time ago. And we were in multiple programs together and have stayed friends ever since.</w:t>
      </w:r>
    </w:p>
    <w:p>
      <w:pPr>
        <w:keepNext/>
        <w:spacing w:before="200" w:after="0"/>
      </w:pPr>
      <w:r>
        <w:rPr>
          <w:rFonts w:ascii="Calibri" w:hAnsi="Calibri"/>
          <w:color w:val="666666"/>
          <w:sz w:val="20"/>
        </w:rPr>
        <w:t>(01:20)</w:t>
      </w:r>
    </w:p>
    <w:p>
      <w:pPr>
        <w:spacing w:before="40" w:after="80" w:line="276" w:lineRule="auto"/>
      </w:pPr>
      <w:r>
        <w:rPr>
          <w:rFonts w:ascii="Calibri" w:hAnsi="Calibri"/>
          <w:b w:val="0"/>
          <w:color w:val="222222"/>
          <w:sz w:val="22"/>
        </w:rPr>
        <w:t>The thing about Denise, and Denise was on my show a little while ago. So if you caught that when we interviewed you before, if you watched that, because we went live and that was on the podcast, it was a couple years ago, you saw just how infectious Denise's energy is. I mean, her laugh, it just radiates joy. And her energy is just amazing. So if you are watching this on LinkedIn right now, Facebook or even YouTube, or if you catch the podcast when it airs, it'll probably go live actually this weekend, you will see, whether you're listening to her or watching her, you will see just how amazing her energy is and just how amazing she is. So Denise, thank you for joining us today.</w:t>
      </w:r>
    </w:p>
    <w:p>
      <w:pPr>
        <w:keepNext/>
        <w:spacing w:before="200" w:after="0"/>
      </w:pPr>
      <w:r>
        <w:rPr>
          <w:rFonts w:ascii="Calibri" w:hAnsi="Calibri"/>
          <w:b/>
          <w:color w:val="7B5EA7"/>
          <w:sz w:val="22"/>
        </w:rPr>
        <w:t xml:space="preserve">Denise Soler Cox  </w:t>
      </w:r>
      <w:r>
        <w:rPr>
          <w:rFonts w:ascii="Calibri" w:hAnsi="Calibri"/>
          <w:color w:val="666666"/>
          <w:sz w:val="20"/>
        </w:rPr>
        <w:t>(02:16)</w:t>
      </w:r>
    </w:p>
    <w:p>
      <w:pPr>
        <w:spacing w:before="40" w:after="80" w:line="276" w:lineRule="auto"/>
      </w:pPr>
      <w:r>
        <w:rPr>
          <w:rFonts w:ascii="Calibri" w:hAnsi="Calibri"/>
          <w:b w:val="0"/>
          <w:color w:val="222222"/>
          <w:sz w:val="22"/>
        </w:rPr>
        <w:t>Thank you so much, amiga. I feel like I've known you my whole life, A. And it's so cool to know, now, knowing when we met in my journey over the last ten years, because really this chapter of my journey has been ten years in the making. And the fact that I met you literally just one year in is so cool. I just love how long you've had like a front row seat, as I have with you, in both of our journeys. So thanks for remembering that. And thanks for having me on again.</w:t>
      </w:r>
    </w:p>
    <w:p>
      <w:pPr>
        <w:keepNext/>
        <w:spacing w:before="200" w:after="0"/>
      </w:pPr>
      <w:r>
        <w:rPr>
          <w:rFonts w:ascii="Calibri" w:hAnsi="Calibri"/>
          <w:b/>
          <w:color w:val="7B5EA7"/>
          <w:sz w:val="22"/>
        </w:rPr>
        <w:t xml:space="preserve">Theresa Cantley  </w:t>
      </w:r>
      <w:r>
        <w:rPr>
          <w:rFonts w:ascii="Calibri" w:hAnsi="Calibri"/>
          <w:color w:val="666666"/>
          <w:sz w:val="20"/>
        </w:rPr>
        <w:t>(02:49)</w:t>
      </w:r>
    </w:p>
    <w:p>
      <w:pPr>
        <w:spacing w:before="40" w:after="80" w:line="276" w:lineRule="auto"/>
      </w:pPr>
      <w:r>
        <w:rPr>
          <w:rFonts w:ascii="Calibri" w:hAnsi="Calibri"/>
          <w:b w:val="0"/>
          <w:color w:val="222222"/>
          <w:sz w:val="22"/>
        </w:rPr>
        <w:t>No, absolutely. Yeah, it's been a journey. Journey is a good word for it. It's a good word for it. And let me tell you, that is one word that I would say about this book. It definitely is about a journey. It's about a journey of healing. It's about a journey of just the journey of life. It's about a journey through grief. I mean, there's just so many things to it that, like I said, it is something that literally will help you. If you are someone who struggles with self doubt, if I can get my words out. It's the nail polish, I'm telling you. I don't normally wear this color nail polish. It's distracting me.</w:t>
      </w:r>
    </w:p>
    <w:p>
      <w:pPr>
        <w:keepNext/>
        <w:spacing w:before="200" w:after="0"/>
      </w:pPr>
      <w:r>
        <w:rPr>
          <w:rFonts w:ascii="Calibri" w:hAnsi="Calibri"/>
          <w:b/>
          <w:color w:val="7B5EA7"/>
          <w:sz w:val="22"/>
        </w:rPr>
        <w:t xml:space="preserve">Denise Soler Cox  </w:t>
      </w:r>
      <w:r>
        <w:rPr>
          <w:rFonts w:ascii="Calibri" w:hAnsi="Calibri"/>
          <w:color w:val="666666"/>
          <w:sz w:val="20"/>
        </w:rPr>
        <w:t>(03:29)</w:t>
      </w:r>
    </w:p>
    <w:p>
      <w:pPr>
        <w:spacing w:before="40" w:after="80" w:line="276" w:lineRule="auto"/>
      </w:pPr>
      <w:r>
        <w:rPr>
          <w:rFonts w:ascii="Calibri" w:hAnsi="Calibri"/>
          <w:b w:val="0"/>
          <w:color w:val="222222"/>
          <w:sz w:val="22"/>
        </w:rPr>
        <w:t>Oh, how that's hilarious. It's beautiful, by the way. If you're only listening, it's a beautiful red.</w:t>
      </w:r>
    </w:p>
    <w:p>
      <w:pPr>
        <w:keepNext/>
        <w:spacing w:before="200" w:after="0"/>
      </w:pPr>
      <w:r>
        <w:rPr>
          <w:rFonts w:ascii="Calibri" w:hAnsi="Calibri"/>
          <w:b/>
          <w:color w:val="7B5EA7"/>
          <w:sz w:val="22"/>
        </w:rPr>
        <w:t xml:space="preserve">Theresa Cantley  </w:t>
      </w:r>
      <w:r>
        <w:rPr>
          <w:rFonts w:ascii="Calibri" w:hAnsi="Calibri"/>
          <w:color w:val="666666"/>
          <w:sz w:val="20"/>
        </w:rPr>
        <w:t>(03:38)</w:t>
      </w:r>
    </w:p>
    <w:p>
      <w:pPr>
        <w:spacing w:before="40" w:after="80" w:line="276" w:lineRule="auto"/>
      </w:pPr>
      <w:r>
        <w:rPr>
          <w:rFonts w:ascii="Calibri" w:hAnsi="Calibri"/>
          <w:b w:val="0"/>
          <w:color w:val="222222"/>
          <w:sz w:val="22"/>
        </w:rPr>
        <w:t>But I was going to say, if you're someone who struggles with self-doubt, if you are someone who struggles with, having gone through life, just kind of absorbing things that you were taught or things that you lived through through generations, and you're just saying, you know what, somehow I need to break free from things. This book is going to be the thing that is finally going to help you break open. So before we dig into everything, I just have a question for you. What is the one question, or maybe it's a series of questions, that you wish people would ask you that they don't ask you?</w:t>
      </w:r>
    </w:p>
    <w:p>
      <w:pPr>
        <w:keepNext/>
        <w:spacing w:before="200" w:after="0"/>
      </w:pPr>
      <w:r>
        <w:rPr>
          <w:rFonts w:ascii="Calibri" w:hAnsi="Calibri"/>
          <w:b/>
          <w:color w:val="7B5EA7"/>
          <w:sz w:val="22"/>
        </w:rPr>
        <w:t xml:space="preserve">Denise Soler Cox  </w:t>
      </w:r>
      <w:r>
        <w:rPr>
          <w:rFonts w:ascii="Calibri" w:hAnsi="Calibri"/>
          <w:color w:val="666666"/>
          <w:sz w:val="20"/>
        </w:rPr>
        <w:t>(04:30)</w:t>
      </w:r>
    </w:p>
    <w:p>
      <w:pPr>
        <w:spacing w:before="40" w:after="80" w:line="276" w:lineRule="auto"/>
      </w:pPr>
      <w:r>
        <w:rPr>
          <w:rFonts w:ascii="Calibri" w:hAnsi="Calibri"/>
          <w:b w:val="0"/>
          <w:color w:val="222222"/>
          <w:sz w:val="22"/>
        </w:rPr>
        <w:t>About the book? Or about anything?</w:t>
      </w:r>
    </w:p>
    <w:p>
      <w:pPr>
        <w:keepNext/>
        <w:spacing w:before="200" w:after="0"/>
      </w:pPr>
      <w:r>
        <w:rPr>
          <w:rFonts w:ascii="Calibri" w:hAnsi="Calibri"/>
          <w:b/>
          <w:color w:val="7B5EA7"/>
          <w:sz w:val="22"/>
        </w:rPr>
        <w:t xml:space="preserve">Theresa Cantley  </w:t>
      </w:r>
      <w:r>
        <w:rPr>
          <w:rFonts w:ascii="Calibri" w:hAnsi="Calibri"/>
          <w:color w:val="666666"/>
          <w:sz w:val="20"/>
        </w:rPr>
        <w:t>(04:32)</w:t>
      </w:r>
    </w:p>
    <w:p>
      <w:pPr>
        <w:spacing w:before="40" w:after="80" w:line="276" w:lineRule="auto"/>
      </w:pPr>
      <w:r>
        <w:rPr>
          <w:rFonts w:ascii="Calibri" w:hAnsi="Calibri"/>
          <w:b w:val="0"/>
          <w:color w:val="222222"/>
          <w:sz w:val="22"/>
        </w:rPr>
        <w:t>About anything, about the book, about your journey, about anything.</w:t>
      </w:r>
    </w:p>
    <w:p>
      <w:pPr>
        <w:keepNext/>
        <w:spacing w:before="200" w:after="0"/>
      </w:pPr>
      <w:r>
        <w:rPr>
          <w:rFonts w:ascii="Calibri" w:hAnsi="Calibri"/>
          <w:b/>
          <w:color w:val="7B5EA7"/>
          <w:sz w:val="22"/>
        </w:rPr>
        <w:t xml:space="preserve">Denise Soler Cox  </w:t>
      </w:r>
      <w:r>
        <w:rPr>
          <w:rFonts w:ascii="Calibri" w:hAnsi="Calibri"/>
          <w:color w:val="666666"/>
          <w:sz w:val="20"/>
        </w:rPr>
        <w:t>(04:36)</w:t>
      </w:r>
    </w:p>
    <w:p>
      <w:pPr>
        <w:spacing w:before="40" w:after="80" w:line="276" w:lineRule="auto"/>
      </w:pPr>
      <w:r>
        <w:rPr>
          <w:rFonts w:ascii="Calibri" w:hAnsi="Calibri"/>
          <w:b w:val="0"/>
          <w:color w:val="222222"/>
          <w:sz w:val="22"/>
        </w:rPr>
        <w:t>Oh wow. Okay. That's a really good question. I mean, I guess when it comes to the book, I would love for people, it would be fun to talk about why I structured the book the way that I structured it. Because that's just like nerding out on writing, you know, and why I chose the stories that I chose to share. That also would be an interesting thing. But really anything about the actual writing of it, to me, is one of the most fun things to talk about. And at the event that you went to a few weeks ago at Simon and Schuster, I had a chance to share that. And that was fun. A lot of people want to know what it's about. And I love talking about what it's about. Absolutely. And I hope to talk a lot about what it's about for many, many years. And I really nerd out on talking about the choices that I made.</w:t>
      </w:r>
    </w:p>
    <w:p>
      <w:pPr>
        <w:keepNext/>
        <w:spacing w:before="200" w:after="0"/>
      </w:pPr>
      <w:r>
        <w:rPr>
          <w:rFonts w:ascii="Calibri" w:hAnsi="Calibri"/>
          <w:b/>
          <w:color w:val="7B5EA7"/>
          <w:sz w:val="22"/>
        </w:rPr>
        <w:t xml:space="preserve">Theresa Cantley  </w:t>
      </w:r>
      <w:r>
        <w:rPr>
          <w:rFonts w:ascii="Calibri" w:hAnsi="Calibri"/>
          <w:color w:val="666666"/>
          <w:sz w:val="20"/>
        </w:rPr>
        <w:t>(05:31)</w:t>
      </w:r>
    </w:p>
    <w:p>
      <w:pPr>
        <w:spacing w:before="40" w:after="80" w:line="276" w:lineRule="auto"/>
      </w:pPr>
      <w:r>
        <w:rPr>
          <w:rFonts w:ascii="Calibri" w:hAnsi="Calibri"/>
          <w:b w:val="0"/>
          <w:color w:val="222222"/>
          <w:sz w:val="22"/>
        </w:rPr>
        <w:t>Yeah. No, I love that. And that's so funny, because my next question is, number one, why did you want to write the book? And then my follow-up question to that was literally, what was the process that you went through to write the book? So let's start with number one. Why did you want to write it? Because if you don't know Denise, Denise actually was a filmmaker before she was an author. And I mean it was an amazing film, Being Eñye. And now you're writing this book, and I know why you wanted to do the film. So tell us, why did you want to write the book?</w:t>
      </w:r>
    </w:p>
    <w:p>
      <w:pPr>
        <w:keepNext/>
        <w:spacing w:before="200" w:after="0"/>
      </w:pPr>
      <w:r>
        <w:rPr>
          <w:rFonts w:ascii="Calibri" w:hAnsi="Calibri"/>
          <w:b/>
          <w:color w:val="7B5EA7"/>
          <w:sz w:val="22"/>
        </w:rPr>
        <w:t xml:space="preserve">Denise Soler Cox  </w:t>
      </w:r>
      <w:r>
        <w:rPr>
          <w:rFonts w:ascii="Calibri" w:hAnsi="Calibri"/>
          <w:color w:val="666666"/>
          <w:sz w:val="20"/>
        </w:rPr>
        <w:t>(06:13)</w:t>
      </w:r>
    </w:p>
    <w:p>
      <w:pPr>
        <w:spacing w:before="40" w:after="80" w:line="276" w:lineRule="auto"/>
      </w:pPr>
      <w:r>
        <w:rPr>
          <w:rFonts w:ascii="Calibri" w:hAnsi="Calibri"/>
          <w:b w:val="0"/>
          <w:color w:val="222222"/>
          <w:sz w:val="22"/>
        </w:rPr>
        <w:t>Yeah, so in many ways I feel like the book was my greater purpose. I'm definitely one of those types of people that's guided by something. I'm here, I feel, to make an impact in my own way. And I consider myself above all a storyteller. And so when I made the film, I was struck by what happened after the screenings. And so at first, for a few years, I would be invited to screen the film at different places and lines would form. And if you're a speaker, or anyone, if you've done stage work of any kind, you know that when you get off stage, if you're fortunate, some people will wait for you and they'll form a line and they'll want to do one of a few things, like take a selfie with you, say what they loved about what you said or about what they saw. And various and sundry other things. And that definitely happened after the screenings. And later on, after my keynotes, which is what happened a few years after the film came out, the whole journey was about eight years of doing over 400 events. And so I started calling the line the line of secrets and dreams, because of a phenomenon that would happen. So I would hear from many people the dreams that they wanted to realize. They would see the film and they would see me, a normal person, that reminds them of their next door neighbor or their favorite cousin or somebody that they felt like they could relate to, which to me is the greatest compliment, right? So they would say, wow, if she can do this, then I can do whatever, fill in the blank. Like make their own film, which somebody ended up doing, actually, and joined one of my coaching programs and actually made a film that was in South by Southwest this past April, or March, which was insanely full circle for me, to see her do that. I was so proud of her.</w:t>
      </w:r>
    </w:p>
    <w:p>
      <w:pPr>
        <w:keepNext/>
        <w:spacing w:before="200" w:after="0"/>
      </w:pPr>
      <w:r>
        <w:rPr>
          <w:rFonts w:ascii="Calibri" w:hAnsi="Calibri"/>
          <w:color w:val="666666"/>
          <w:sz w:val="20"/>
        </w:rPr>
        <w:t>(08:26)</w:t>
      </w:r>
    </w:p>
    <w:p>
      <w:pPr>
        <w:spacing w:before="40" w:after="80" w:line="276" w:lineRule="auto"/>
      </w:pPr>
      <w:r>
        <w:rPr>
          <w:rFonts w:ascii="Calibri" w:hAnsi="Calibri"/>
          <w:b w:val="0"/>
          <w:color w:val="222222"/>
          <w:sz w:val="22"/>
        </w:rPr>
        <w:t>And some people would say, I've always wanted to write a book, or I've always wanted to start a business. I've always wanted to move out of the small town I live in. I've wanted to be a travel blogger. I wanted to be whatever, right? Something that they were not doing in that moment. And of course I would say, well, what's stopping you? Right. And then I would hear all kinds of things. And some of them would share, well, this thing happened to me a long time ago. And I would hear something really tragic, often very dark, something really horrible that happened to them that was in the way of them feeling like something bigger was possible for them. And a lot of times they would say, I've never told anyone this, but I need to tell you. Sometimes I wouldn't get the dream, I would just get the secret. But this happened so many times, and when I tell you that it happened, like hundreds of times, and that it still happens to this day, and that it no longer happens just at events, and it absolutely still happens at events, but it happens at the bank, it happens at Whole Foods, it happens whenever there's a person next to me, like on a plane or anywhere where I'm talking to another human being. Invariably, they will share things with me that either they've never told anyone or that they've told a few people. And then here I find myself in this situation where I'm being asked to hold something really important, right? And I'm a good person for that, because I don't ever feel burdened by it, for some reason. I do feel, however, that my role is to encourage them and to help, in whatever amount of time I've got with them, to help them to the other side of that, right? Whether it's telling them, it's fair to say, go seek help for this. It's important that you tell someone else, because you deserve peace in your life. You deserve healing in your life, right? Everything from that to helping guide them through a conversation where they feel empowered to actually do the thing, despite the feeling of brokenness that comes with these secrets that they're sharing with me. And so it happened so many times that I actually believed that it was a sign.</w:t>
      </w:r>
    </w:p>
    <w:p>
      <w:pPr>
        <w:keepNext/>
        <w:spacing w:before="200" w:after="0"/>
      </w:pPr>
      <w:r>
        <w:rPr>
          <w:rFonts w:ascii="Calibri" w:hAnsi="Calibri"/>
          <w:color w:val="666666"/>
          <w:sz w:val="20"/>
        </w:rPr>
        <w:t>(10:45)</w:t>
      </w:r>
    </w:p>
    <w:p>
      <w:pPr>
        <w:spacing w:before="40" w:after="80" w:line="276" w:lineRule="auto"/>
      </w:pPr>
      <w:r>
        <w:rPr>
          <w:rFonts w:ascii="Calibri" w:hAnsi="Calibri"/>
          <w:b w:val="0"/>
          <w:color w:val="222222"/>
          <w:sz w:val="22"/>
        </w:rPr>
        <w:t>And at the time I thought maybe I should make a film about this. Maybe that's what I'm supposed to be doing. And so I made a vow to myself. Okay, if this next event that I'm doing, and it was an event in New York City, if it happens again, I am absolutely going to figure out how to make another film about this. And it definitely happened. But in this case, the women said, would you ever do something about it? Because usually what has happened before then and since then is just the sharing of a secret, the sharing of something that happened in the past that was very painful for that person. And I did not agitate this at all. Like I didn't share my own secrets. I had no idea why it happened so much. I've come to understand that people just feel safe to share stuff with me. But that night they shared their secrets and then they said, would you ever do something about this? Because you're the perfect person to make something that could help Latinos break free of the bounds of some of the cultural rules that they felt constrained by and that I also felt constrained by. And so I made a decision that night to make another film.</w:t>
      </w:r>
    </w:p>
    <w:p>
      <w:pPr>
        <w:keepNext/>
        <w:spacing w:before="200" w:after="0"/>
      </w:pPr>
      <w:r>
        <w:rPr>
          <w:rFonts w:ascii="Calibri" w:hAnsi="Calibri"/>
          <w:color w:val="666666"/>
          <w:sz w:val="20"/>
        </w:rPr>
        <w:t>(12:07)</w:t>
      </w:r>
    </w:p>
    <w:p>
      <w:pPr>
        <w:spacing w:before="40" w:after="80" w:line="276" w:lineRule="auto"/>
      </w:pPr>
      <w:r>
        <w:rPr>
          <w:rFonts w:ascii="Calibri" w:hAnsi="Calibri"/>
          <w:b w:val="0"/>
          <w:color w:val="222222"/>
          <w:sz w:val="22"/>
        </w:rPr>
        <w:t>But we just could not find the story. We just couldn't find it. And it's really hard. Like it's hard to write a book. It's hard to make a documentary. It's hard to do this as a profession, right? And expensive. And we just couldn't find it.</w:t>
      </w:r>
    </w:p>
    <w:p>
      <w:pPr>
        <w:keepNext/>
        <w:spacing w:before="200" w:after="0"/>
      </w:pPr>
      <w:r>
        <w:rPr>
          <w:rFonts w:ascii="Calibri" w:hAnsi="Calibri"/>
          <w:b/>
          <w:color w:val="7B5EA7"/>
          <w:sz w:val="22"/>
        </w:rPr>
        <w:t xml:space="preserve">Theresa Cantley  </w:t>
      </w:r>
      <w:r>
        <w:rPr>
          <w:rFonts w:ascii="Calibri" w:hAnsi="Calibri"/>
          <w:color w:val="666666"/>
          <w:sz w:val="20"/>
        </w:rPr>
        <w:t>(12:18)</w:t>
      </w:r>
    </w:p>
    <w:p>
      <w:pPr>
        <w:spacing w:before="40" w:after="80" w:line="276" w:lineRule="auto"/>
      </w:pPr>
      <w:r>
        <w:rPr>
          <w:rFonts w:ascii="Calibri" w:hAnsi="Calibri"/>
          <w:b w:val="0"/>
          <w:color w:val="222222"/>
          <w:sz w:val="22"/>
        </w:rPr>
        <w:t>Yeah, yes. I remember when you were going to do the second film. I remember the conversations we were having about what you were thinking and how that conversation first started. And then I also remember when you said, you know what? I'm writing a book.</w:t>
      </w:r>
    </w:p>
    <w:p>
      <w:pPr>
        <w:keepNext/>
        <w:spacing w:before="200" w:after="0"/>
      </w:pPr>
      <w:r>
        <w:rPr>
          <w:rFonts w:ascii="Calibri" w:hAnsi="Calibri"/>
          <w:b/>
          <w:color w:val="7B5EA7"/>
          <w:sz w:val="22"/>
        </w:rPr>
        <w:t xml:space="preserve">Denise Soler Cox  </w:t>
      </w:r>
      <w:r>
        <w:rPr>
          <w:rFonts w:ascii="Calibri" w:hAnsi="Calibri"/>
          <w:color w:val="666666"/>
          <w:sz w:val="20"/>
        </w:rPr>
        <w:t>(12:43)</w:t>
      </w:r>
    </w:p>
    <w:p>
      <w:pPr>
        <w:spacing w:before="40" w:after="80" w:line="276" w:lineRule="auto"/>
      </w:pPr>
      <w:r>
        <w:rPr>
          <w:rFonts w:ascii="Calibri" w:hAnsi="Calibri"/>
          <w:b w:val="0"/>
          <w:color w:val="222222"/>
          <w:sz w:val="22"/>
        </w:rPr>
        <w:t>Yeah. So in all of it, we spent a good amount of effort and a good amount of resources really trying to make this work, and it just wasn't working. And a very fortunate thing happened in 2021. A big publisher reached out to me and asked me if I'd ever considered writing a book. And I said, of course I have, yes. And I knew exactly what I wanted it to be about. And that's really what set me off on the journey to doing all that you need to do to get a book made. And so that's how this whole story begins.</w:t>
      </w:r>
    </w:p>
    <w:p>
      <w:pPr>
        <w:keepNext/>
        <w:spacing w:before="200" w:after="0"/>
      </w:pPr>
      <w:r>
        <w:rPr>
          <w:rFonts w:ascii="Calibri" w:hAnsi="Calibri"/>
          <w:b/>
          <w:color w:val="7B5EA7"/>
          <w:sz w:val="22"/>
        </w:rPr>
        <w:t xml:space="preserve">Theresa Cantley  </w:t>
      </w:r>
      <w:r>
        <w:rPr>
          <w:rFonts w:ascii="Calibri" w:hAnsi="Calibri"/>
          <w:color w:val="666666"/>
          <w:sz w:val="20"/>
        </w:rPr>
        <w:t>(13:23)</w:t>
      </w:r>
    </w:p>
    <w:p>
      <w:pPr>
        <w:spacing w:before="40" w:after="80" w:line="276" w:lineRule="auto"/>
      </w:pPr>
      <w:r>
        <w:rPr>
          <w:rFonts w:ascii="Calibri" w:hAnsi="Calibri"/>
          <w:b w:val="0"/>
          <w:color w:val="222222"/>
          <w:sz w:val="22"/>
        </w:rPr>
        <w:t>No, I love that. And there's one line in the book. It's in the beginning of the book, where you said it at the event that we went to. What did I just do? Now I just lost it. Here we go. Yes. We can be both powerful. It's in the beginning of the book and I had it marked. We can be both powerful and unfinished. And right there, like what you were talking about, that is that line. And when you said that line at the event, I mean, I wrote it down and I circled it and I was putting stars by it. Because it just resonates. Can you talk a little bit more about that line? Because I know that line has a lot of significance.</w:t>
      </w:r>
    </w:p>
    <w:p>
      <w:pPr>
        <w:keepNext/>
        <w:spacing w:before="200" w:after="0"/>
      </w:pPr>
      <w:r>
        <w:rPr>
          <w:rFonts w:ascii="Calibri" w:hAnsi="Calibri"/>
          <w:b/>
          <w:color w:val="7B5EA7"/>
          <w:sz w:val="22"/>
        </w:rPr>
        <w:t xml:space="preserve">Denise Soler Cox  </w:t>
      </w:r>
      <w:r>
        <w:rPr>
          <w:rFonts w:ascii="Calibri" w:hAnsi="Calibri"/>
          <w:color w:val="666666"/>
          <w:sz w:val="20"/>
        </w:rPr>
        <w:t>(14:16)</w:t>
      </w:r>
    </w:p>
    <w:p>
      <w:pPr>
        <w:spacing w:before="40" w:after="80" w:line="276" w:lineRule="auto"/>
      </w:pPr>
      <w:r>
        <w:rPr>
          <w:rFonts w:ascii="Calibri" w:hAnsi="Calibri"/>
          <w:b w:val="0"/>
          <w:color w:val="222222"/>
          <w:sz w:val="22"/>
        </w:rPr>
        <w:t>Yeah, so things last year for me had fallen apart. So we just talked about the beginning of my film and how we know each other. We met each other at a course that I was only in because of the success that I had had up to that point, just a year in with the film. So I had, I would say, extraordinary success with people being interested in wanting to screen the film and bring me in for Q&amp;As and eventually bring me in as a keynote speaker. And I went from doing events at middle schools in suburban areas and education conferences to being at the biggest conferences for Fortune 500 companies. And it was a whole journey. And the trajectory was amazing and incredible. And I had reached a certain level of success. And then the new administration happened and everything that I had built fell through my fingers slowly, not overnight. So I had at first lost about seventy-five thousand dollars worth of business. And that I talk about in the first half of the book. And then I talk about how that number turned to two hundred thousand dollars by the second half of the book. I was writing the book through the most financially catastrophic time in my life. And thankfully, nothing else went wrong. Meaning, I have my health, so does my husband, so do my children. And thankfully, my relationships with everyone in my family is also amazing. And I would say my husband and I are closer and better for it. And my kids really weathered the storm well too. And I guess I hesitate a little bit, because I'm like, oh my gosh, are they going to be in therapy in ten years talking about how everything fell apart? I don't know. But right now I feel like they're okay and we all survived. And when I say it happened slowly, it was one gig that was worth a few thousand dollars, another gig that was worth five figures, and it was just,</w:t>
      </w:r>
    </w:p>
    <w:p>
      <w:pPr>
        <w:keepNext/>
        <w:spacing w:before="200" w:after="0"/>
      </w:pPr>
      <w:r>
        <w:rPr>
          <w:rFonts w:ascii="Calibri" w:hAnsi="Calibri"/>
          <w:color w:val="666666"/>
          <w:sz w:val="20"/>
        </w:rPr>
        <w:t>(16:39)</w:t>
      </w:r>
    </w:p>
    <w:p>
      <w:pPr>
        <w:spacing w:before="40" w:after="80" w:line="276" w:lineRule="auto"/>
      </w:pPr>
      <w:r>
        <w:rPr>
          <w:rFonts w:ascii="Calibri" w:hAnsi="Calibri"/>
          <w:b w:val="0"/>
          <w:color w:val="222222"/>
          <w:sz w:val="22"/>
        </w:rPr>
        <w:t>I couldn't believe it. Like I was in kind of a stupor, because the way that I had set up my business was, I had a very clear funnel and business came in. And I was very fortunate that customers would come to me. It never happened that a customer would knock on my door and say, we want to work with you for this conference, and discuss money and talk about all the things, and then they were being sort of sent through the funnel of what happens next, including signed contracts and stuff like that, and then it would ever fall apart. Deals just wouldn't fall apart. That's just not what my experience was. And so I had all of this. It was worth about two hundred thousand dollars, a little bit over that even. And slowly but surely, departments were closing, people were losing their jobs, people weren't allowed to talk about the word belonging anymore. And that was my expertise. And over this course of many, many months, I kept feeling optimistic, because that is my nature, but then realizing that we could no longer afford to live in the house that we lived in, and that I could no longer support my family. And it was devastating. And we had to move out of a big, beautiful house that we lived in for many, many years and into an 800 square foot basement apartment. And ironically, though, on the periphery of my favorite park in Denver, which is the most beautiful park in Denver. It's called Washington Park, but everybody calls it Wash Park. And so here I was, this time last year, walking out of the basement to go take a walk at six in the morning. And the sun was just rising, right? And I'm walking up the stairs to the front of the house and looking at this incredibly gorgeous park, just green, layers of beautiful shades of green, lush trees, runners running past, cyclists going in the other direction, people walking their dogs. Like it couldn't be a more beautiful scene. And the sprinklers on, making</w:t>
      </w:r>
    </w:p>
    <w:p>
      <w:pPr>
        <w:keepNext/>
        <w:spacing w:before="200" w:after="0"/>
      </w:pPr>
      <w:r>
        <w:rPr>
          <w:rFonts w:ascii="Calibri" w:hAnsi="Calibri"/>
          <w:color w:val="666666"/>
          <w:sz w:val="20"/>
        </w:rPr>
        <w:t>(18:59)</w:t>
      </w:r>
    </w:p>
    <w:p>
      <w:pPr>
        <w:spacing w:before="40" w:after="80" w:line="276" w:lineRule="auto"/>
      </w:pPr>
      <w:r>
        <w:rPr>
          <w:rFonts w:ascii="Calibri" w:hAnsi="Calibri"/>
          <w:b w:val="0"/>
          <w:color w:val="222222"/>
          <w:sz w:val="22"/>
        </w:rPr>
        <w:t>that beautiful wave of light, you know, with all the little droplets and the sunlight kind of shining through. It couldn't be more beautiful. And I was so angry. It was like it was not computing. Here I am taking a walk, because this walk was the most grounding thing I could do, is just keep my word to myself. The one thing you can control today is the walk that you take. And it was the grounding activity of my day, of every day. Never missed it. And yet I was looking at something so beautiful and yet I was so mad. I woke up mad. A lot of times I woke up crying, like, how is this my life? Right. And we lived under people in an old house. We don't live there anymore. We moved out of that place into this one. We lived there though for three months, I think, or four months. And underneath people that made lots of noise and had people over and played music really loud, and them walking across their living room, it sounded like they were going to come through the ceiling. Like that's the kind of place it was. But it was, yes, two bedrooms. So it was tiny. And no air conditioning in the heat of the Denver summer last year, which easily hit a hundred degrees every day. And so,</w:t>
      </w:r>
    </w:p>
    <w:p>
      <w:pPr>
        <w:keepNext/>
        <w:spacing w:before="200" w:after="0"/>
      </w:pPr>
      <w:r>
        <w:rPr>
          <w:rFonts w:ascii="Calibri" w:hAnsi="Calibri"/>
          <w:b/>
          <w:color w:val="7B5EA7"/>
          <w:sz w:val="22"/>
        </w:rPr>
        <w:t xml:space="preserve">Theresa Cantley  </w:t>
      </w:r>
      <w:r>
        <w:rPr>
          <w:rFonts w:ascii="Calibri" w:hAnsi="Calibri"/>
          <w:color w:val="666666"/>
          <w:sz w:val="20"/>
        </w:rPr>
        <w:t>(20:08)</w:t>
      </w:r>
    </w:p>
    <w:p>
      <w:pPr>
        <w:spacing w:before="40" w:after="80" w:line="276" w:lineRule="auto"/>
      </w:pPr>
      <w:r>
        <w:rPr>
          <w:rFonts w:ascii="Calibri" w:hAnsi="Calibri"/>
          <w:b w:val="0"/>
          <w:color w:val="222222"/>
          <w:sz w:val="22"/>
        </w:rPr>
        <w:t>Gosh. It's like being in college all over again.</w:t>
      </w:r>
    </w:p>
    <w:p>
      <w:pPr>
        <w:keepNext/>
        <w:spacing w:before="200" w:after="0"/>
      </w:pPr>
      <w:r>
        <w:rPr>
          <w:rFonts w:ascii="Calibri" w:hAnsi="Calibri"/>
          <w:b/>
          <w:color w:val="7B5EA7"/>
          <w:sz w:val="22"/>
        </w:rPr>
        <w:t xml:space="preserve">Denise Soler Cox  </w:t>
      </w:r>
      <w:r>
        <w:rPr>
          <w:rFonts w:ascii="Calibri" w:hAnsi="Calibri"/>
          <w:color w:val="666666"/>
          <w:sz w:val="20"/>
        </w:rPr>
        <w:t>(20:24)</w:t>
      </w:r>
    </w:p>
    <w:p>
      <w:pPr>
        <w:spacing w:before="40" w:after="80" w:line="276" w:lineRule="auto"/>
      </w:pPr>
      <w:r>
        <w:rPr>
          <w:rFonts w:ascii="Calibri" w:hAnsi="Calibri"/>
          <w:b w:val="0"/>
          <w:color w:val="222222"/>
          <w:sz w:val="22"/>
        </w:rPr>
        <w:t>Yeah, literally. And so I'm mad. I woke up mad. I went to bed mad. And like my disposition, most people that know me would be like, really, Denise? Like they just can't imagine. They just can't imagine, right? Because most of the time I'm probably one of the more optimistic people that people know. And I am a silver lining person, but I was so pissed. And I just couldn't reconcile it. I'm like, this can't all be true. I can't just be a mess. Like I refuse to live that way. And I am still powerful. I can still coach people. I can coach people from the bottom of the bottom of my life. I can still be useful and I can still contribute. And just because this part of my life is in shambles doesn't mean I am broken. I just refuse to believe that. And it was in that moment that this line came to me. I can be powerful and unfinished. And I wrote it in my phone and I went on my walk. And from that day forward, I was able to hold both of those things. And if the book is really about anything, right? It's about secrets, it's about taboos, it's about culture, but it's also about existing in life believing and knowing and being at peace with this fact that there's no being done. You know, there's no being enough. There's no having every certification and every degree or all the experience. Like that doesn't exist. And that can exist along with how amazing, brilliant, powerful you are. And so that is that story.</w:t>
      </w:r>
    </w:p>
    <w:p>
      <w:pPr>
        <w:keepNext/>
        <w:spacing w:before="200" w:after="0"/>
      </w:pPr>
      <w:r>
        <w:rPr>
          <w:rFonts w:ascii="Calibri" w:hAnsi="Calibri"/>
          <w:b/>
          <w:color w:val="7B5EA7"/>
          <w:sz w:val="22"/>
        </w:rPr>
        <w:t xml:space="preserve">Theresa Cantley  </w:t>
      </w:r>
      <w:r>
        <w:rPr>
          <w:rFonts w:ascii="Calibri" w:hAnsi="Calibri"/>
          <w:color w:val="666666"/>
          <w:sz w:val="20"/>
        </w:rPr>
        <w:t>(22:12)</w:t>
      </w:r>
    </w:p>
    <w:p>
      <w:pPr>
        <w:spacing w:before="40" w:after="80" w:line="276" w:lineRule="auto"/>
      </w:pPr>
      <w:r>
        <w:rPr>
          <w:rFonts w:ascii="Calibri" w:hAnsi="Calibri"/>
          <w:b w:val="0"/>
          <w:color w:val="222222"/>
          <w:sz w:val="22"/>
        </w:rPr>
        <w:t>Yeah. It's also, when you think about it, and as I was listening to you, I was thinking to myself, you can be going through a shit show. Like you can be going through this extremely hard, challenging time, and at the same time be pissed, be pissed off as heck, and at the same time get up every day and keep trying. And get up every day and keep working at something. And get up every day and say, you know what? Even though I'm a mess over here, I'm also a work in progress. I'm also a human being who is getting through this journey of life. And I think just that one sentence, if everybody can embrace it, it can help so many people who are dealing with layoffs and getting budgets cut and losing things in life. It can help us to process it and say, it doesn't mean it's the end. In many ways, it's the beginning. And I think there are a lot of chapters, chapter six is one of them, where I know that was a very hard chapter for you to write, but it was one of those things of being called out to being called up. Like call it out so that you can be called up and the healing can begin. It's one of those things that really embodied that, that there were things that were broken. There were parts of you that felt broken. But in that brokenness was the healing. And like I said, chapter six, am I correct? Chapter six was one of the harder chapters to write. Am I correct?</w:t>
      </w:r>
    </w:p>
    <w:p>
      <w:pPr>
        <w:keepNext/>
        <w:spacing w:before="200" w:after="0"/>
      </w:pPr>
      <w:r>
        <w:rPr>
          <w:rFonts w:ascii="Calibri" w:hAnsi="Calibri"/>
          <w:b/>
          <w:color w:val="7B5EA7"/>
          <w:sz w:val="22"/>
        </w:rPr>
        <w:t xml:space="preserve">Denise Soler Cox  </w:t>
      </w:r>
      <w:r>
        <w:rPr>
          <w:rFonts w:ascii="Calibri" w:hAnsi="Calibri"/>
          <w:color w:val="666666"/>
          <w:sz w:val="20"/>
        </w:rPr>
        <w:t>(24:05)</w:t>
      </w:r>
    </w:p>
    <w:p>
      <w:pPr>
        <w:spacing w:before="40" w:after="80" w:line="276" w:lineRule="auto"/>
      </w:pPr>
      <w:r>
        <w:rPr>
          <w:rFonts w:ascii="Calibri" w:hAnsi="Calibri"/>
          <w:b w:val="0"/>
          <w:color w:val="222222"/>
          <w:sz w:val="22"/>
        </w:rPr>
        <w:t>The absolute hardest one, no doubt. Yeah.</w:t>
      </w:r>
    </w:p>
    <w:p>
      <w:pPr>
        <w:keepNext/>
        <w:spacing w:before="200" w:after="0"/>
      </w:pPr>
      <w:r>
        <w:rPr>
          <w:rFonts w:ascii="Calibri" w:hAnsi="Calibri"/>
          <w:b/>
          <w:color w:val="7B5EA7"/>
          <w:sz w:val="22"/>
        </w:rPr>
        <w:t xml:space="preserve">Theresa Cantley  </w:t>
      </w:r>
      <w:r>
        <w:rPr>
          <w:rFonts w:ascii="Calibri" w:hAnsi="Calibri"/>
          <w:color w:val="666666"/>
          <w:sz w:val="20"/>
        </w:rPr>
        <w:t>(24:09)</w:t>
      </w:r>
    </w:p>
    <w:p>
      <w:pPr>
        <w:spacing w:before="40" w:after="80" w:line="276" w:lineRule="auto"/>
      </w:pPr>
      <w:r>
        <w:rPr>
          <w:rFonts w:ascii="Calibri" w:hAnsi="Calibri"/>
          <w:b w:val="0"/>
          <w:color w:val="222222"/>
          <w:sz w:val="22"/>
        </w:rPr>
        <w:t>Yeah. There were two, and as I'm talking, I'm getting chills as I'm saying this. So chapter six, I know, has a lot to do with the relationship with your mom. Correct. Yes. But there's a bigger piece here, and I don't know if you realize it, maybe you do, but it was something that I realized. So there was a sentence in the beginning of the chapter, which was, whenever I chose her peace over my truth, I paid a price and I sacrificed a little more of myself every time. And I think that's something that a lot of people struggle with, is they choose someone else's peace. They choose to stay in a job they absolutely hate. They choose that versus really going after their dream, going after the thing that they really want to do. And you know what? You pay a price. And there's not a lot of people who will challenge that. There are people that just do the status quo because that's what they know. And I read that sentence and I know how much that meant to you to write that. Because I know the backstory. I know what surrounded it. But then there was another sentence towards the end of the chapter, right before the reflection, that says, my worth isn't measured in how much I can endure, but in how deeply I can live. And then the last sentence before the reflection is, she begins to believe she is worthy. So my question to you, let's talk however you want to share, however much you want to share, but those sentences, and what this chapter really is about, is fully beginning to find your worth from within, not without. So do you want to talk a little bit about how this again plays into the sentence that we talked about, which was kind of like the beginning of the book? But what did that chapter mean to you?</w:t>
      </w:r>
    </w:p>
    <w:p>
      <w:pPr>
        <w:keepNext/>
        <w:spacing w:before="200" w:after="0"/>
      </w:pPr>
      <w:r>
        <w:rPr>
          <w:rFonts w:ascii="Calibri" w:hAnsi="Calibri"/>
          <w:b/>
          <w:color w:val="7B5EA7"/>
          <w:sz w:val="22"/>
        </w:rPr>
        <w:t xml:space="preserve">Denise Soler Cox  </w:t>
      </w:r>
      <w:r>
        <w:rPr>
          <w:rFonts w:ascii="Calibri" w:hAnsi="Calibri"/>
          <w:color w:val="666666"/>
          <w:sz w:val="20"/>
        </w:rPr>
        <w:t>(26:17)</w:t>
      </w:r>
    </w:p>
    <w:p>
      <w:pPr>
        <w:spacing w:before="40" w:after="80" w:line="276" w:lineRule="auto"/>
      </w:pPr>
      <w:r>
        <w:rPr>
          <w:rFonts w:ascii="Calibri" w:hAnsi="Calibri"/>
          <w:b w:val="0"/>
          <w:color w:val="222222"/>
          <w:sz w:val="22"/>
        </w:rPr>
        <w:t>Yeah, so that line, she begins to believe she is worthy. These sentences, going back to the structure of the book, those came to me as I was writing the book very, very, very early on. And I wanted to guide the reader in one line at the end. And so basically, I told you all of the stuff and I shared all these stories because right now in our journey together, I want you to start believing that you're worthy. And so at the end of every single chapter, there's a single line in italics that is kind of the, this is where we're at, and this is what you should be feeling right now, based on everything that I've shared. And so I love that you brought that up. Most people aren't bringing those lines up. So I appreciate that. And then yeah, that line in the beginning, I talk about this idea of a trance and being in a trance in the book, and it's like we just don't have a clue what we believe and why we're acting a certain way. And what I'm talking about specifically is that self-sacrifice. And so you don't have to be Latina to, but you do have to be a woman to know that it is part of how we're taught from a very young age that our worth is often tied to someone else's happiness and or peace. And this is something that we should all be connecting the dots on, right? And so waking up from that trance was something that I was doing while I was writing the book. And I realized so many things, and it was hard to write that chapter because we're tethered to our moms. There's this idea, and I don't know if I actually put it in the book or not, but it's definitely something that I say, which is, when you're Latina, the umbilical cord never gets cut. Like it's just always there.</w:t>
      </w:r>
    </w:p>
    <w:p>
      <w:pPr>
        <w:keepNext/>
        <w:spacing w:before="200" w:after="0"/>
      </w:pPr>
      <w:r>
        <w:rPr>
          <w:rFonts w:ascii="Calibri" w:hAnsi="Calibri"/>
          <w:b/>
          <w:color w:val="7B5EA7"/>
          <w:sz w:val="22"/>
        </w:rPr>
        <w:t xml:space="preserve">Theresa Cantley  </w:t>
      </w:r>
      <w:r>
        <w:rPr>
          <w:rFonts w:ascii="Calibri" w:hAnsi="Calibri"/>
          <w:color w:val="666666"/>
          <w:sz w:val="20"/>
        </w:rPr>
        <w:t>(28:27)</w:t>
      </w:r>
    </w:p>
    <w:p>
      <w:pPr>
        <w:spacing w:before="40" w:after="80" w:line="276" w:lineRule="auto"/>
      </w:pPr>
      <w:r>
        <w:rPr>
          <w:rFonts w:ascii="Calibri" w:hAnsi="Calibri"/>
          <w:b w:val="0"/>
          <w:color w:val="222222"/>
          <w:sz w:val="22"/>
        </w:rPr>
        <w:t>It's Italian too. I can totally see that.</w:t>
      </w:r>
    </w:p>
    <w:p>
      <w:pPr>
        <w:keepNext/>
        <w:spacing w:before="200" w:after="0"/>
      </w:pPr>
      <w:r>
        <w:rPr>
          <w:rFonts w:ascii="Calibri" w:hAnsi="Calibri"/>
          <w:b/>
          <w:color w:val="7B5EA7"/>
          <w:sz w:val="22"/>
        </w:rPr>
        <w:t xml:space="preserve">Denise Soler Cox  </w:t>
      </w:r>
      <w:r>
        <w:rPr>
          <w:rFonts w:ascii="Calibri" w:hAnsi="Calibri"/>
          <w:color w:val="666666"/>
          <w:sz w:val="20"/>
        </w:rPr>
        <w:t>(28:33)</w:t>
      </w:r>
    </w:p>
    <w:p>
      <w:pPr>
        <w:spacing w:before="40" w:after="80" w:line="276" w:lineRule="auto"/>
      </w:pPr>
      <w:r>
        <w:rPr>
          <w:rFonts w:ascii="Calibri" w:hAnsi="Calibri"/>
          <w:b w:val="0"/>
          <w:color w:val="222222"/>
          <w:sz w:val="22"/>
        </w:rPr>
        <w:t>Yeah. And that's like a beautiful idea, but it's also really unhealthy. And so the beautiful part is like, wow, we're so close. And nothing will ever come between us. And it's like this eternal tether that connects mother and child. And it's so beautiful. And the other side of the coin is, it's deeply, deeply unhealthy when the daughter feels that she's responsible for the peace or happiness of her mom. And so the tether and the umbilical cord, metaphorically, can still exist and should. Like in its highest form, it's a beautiful thing. And we need to be mindful, however, that it is not my daughter's responsibility to ensure my joy or my peace. And I make sure, whenever it comes up, to separate us. Like, this is mommy's job and this is your job. You do not have any responsibility to make me happy, to make me peaceful, to make me anything. However, it's my job to provide peaceful environments for you and to provide an environment where you can thrive. That is my job as your mom. And writing that chapter, I could really see the roots of my insistence to be the absolute best mom that I could possibly be. And I'm so proud of the relationship I have with my girls. We really do get second chances in life. We don't often get second chances, but sometimes we do. And certainly that mother-daughter relationship, I did get my second chance. And I'm so, so proud of what I have. But it doesn't mean that I'm not grieving. You mentioned that in the very beginning of this interview, that this book is about grief. And yeah, I grieve what could have been. And the book, and writing and working on that chapter, really helped me forgive my mom for not being what she could have been or what I needed her to be, right? And it also gave me a sense of who I am and who I have been and will be for my own girls.</w:t>
      </w:r>
    </w:p>
    <w:p>
      <w:pPr>
        <w:keepNext/>
        <w:spacing w:before="200" w:after="0"/>
      </w:pPr>
      <w:r>
        <w:rPr>
          <w:rFonts w:ascii="Calibri" w:hAnsi="Calibri"/>
          <w:b/>
          <w:color w:val="7B5EA7"/>
          <w:sz w:val="22"/>
        </w:rPr>
        <w:t xml:space="preserve">Theresa Cantley  </w:t>
      </w:r>
      <w:r>
        <w:rPr>
          <w:rFonts w:ascii="Calibri" w:hAnsi="Calibri"/>
          <w:color w:val="666666"/>
          <w:sz w:val="20"/>
        </w:rPr>
        <w:t>(31:01)</w:t>
      </w:r>
    </w:p>
    <w:p>
      <w:pPr>
        <w:spacing w:before="40" w:after="80" w:line="276" w:lineRule="auto"/>
      </w:pPr>
      <w:r>
        <w:rPr>
          <w:rFonts w:ascii="Calibri" w:hAnsi="Calibri"/>
          <w:b w:val="0"/>
          <w:color w:val="222222"/>
          <w:sz w:val="22"/>
        </w:rPr>
        <w:t>And I think that speaks to how I was seeing it in many ways, particularly when I read that chapter, the section header that says, what inheritance do you want to leave? And I think you just summed that up. The inheritance, the legacy that you want to leave for your girls, and grieving what was and having this new thing that is now being born and really emerging from the legacy that you want to leave for your girls. And that might not be what you wanted that sentence to mean, but the way that I read it is, the inheritance that you want to leave for your girls is this new thing that you're building. The beliefs.</w:t>
      </w:r>
    </w:p>
    <w:p>
      <w:pPr>
        <w:keepNext/>
        <w:spacing w:before="200" w:after="0"/>
      </w:pPr>
      <w:r>
        <w:rPr>
          <w:rFonts w:ascii="Calibri" w:hAnsi="Calibri"/>
          <w:b/>
          <w:color w:val="7B5EA7"/>
          <w:sz w:val="22"/>
        </w:rPr>
        <w:t xml:space="preserve">Denise Soler Cox  </w:t>
      </w:r>
      <w:r>
        <w:rPr>
          <w:rFonts w:ascii="Calibri" w:hAnsi="Calibri"/>
          <w:color w:val="666666"/>
          <w:sz w:val="20"/>
        </w:rPr>
        <w:t>(31:53)</w:t>
      </w:r>
    </w:p>
    <w:p>
      <w:pPr>
        <w:spacing w:before="40" w:after="80" w:line="276" w:lineRule="auto"/>
      </w:pPr>
      <w:r>
        <w:rPr>
          <w:rFonts w:ascii="Calibri" w:hAnsi="Calibri"/>
          <w:b w:val="0"/>
          <w:color w:val="222222"/>
          <w:sz w:val="22"/>
        </w:rPr>
        <w:t>Yeah. And here's the thing. I spent most of my life, really up until the time I was writing the book, just pining for something different, like wishing I could change the past, staying in the past mentally, because of some weird belief that something could be different. And it can't be. The past can't be different, but I can have a different relationship with it. Right. And I can decide, okay, from this point forward, I am going to just accept fully what happened and what didn't happen. And come from a place of, yes, I have a choice. I can do something different. I can be something different for these girls. And my girls were teenagers by the time I started working on the book. I had already been different with them. I had already decided that I was going to provide a different experience for them than what was provided to me. And so I was able to acknowledge that, right? Like officially, and then really draw a line in the sand. And I think when we're talking about these wounds specifically, it's very hard to even just use conventional language like let go, be at peace. Those things are really hard concepts to grapple with. And I'm not saying this was easy. This was so hard. It was hard for two reasons. One, because of what I went through really excavating the past, really my relationship with her, but then also deciding to make it public and sharing it with people. Because I could have just decided to work this out in therapy. Right. I certainly spent thousands of hours in therapy talking about this topic. And the most healing thing was sitting down, pen to paper or hands on the laptop, right? And really, how do I share what happened in a fair way? And also be useful here. And also from an editorial point of view as well, my editor really helped me with the chapter, helped me through it, and guided me so gently and so thoughtfully and with so much sensitivity, so that the chapter would be useful. Because I'm not just wanting to trauma dump. I don't just want to tell you the terrible things that I've experienced. To me, that has a time and place, but it's not the book I wanted to write. I wanted to be thoughtful with my sharing. And also practical, while also knowing that the most effective way to move a human is to share a story with her that she can relate to. And that was the experience I had with my film. My film, I got to see it with my own eyes. Healing happened after just 37 minutes of watching something. So I knew the power of building a story and telling it. And that's what I was committed to doing with the book.</w:t>
      </w:r>
    </w:p>
    <w:p>
      <w:pPr>
        <w:keepNext/>
        <w:spacing w:before="200" w:after="0"/>
      </w:pPr>
      <w:r>
        <w:rPr>
          <w:rFonts w:ascii="Calibri" w:hAnsi="Calibri"/>
          <w:b/>
          <w:color w:val="7B5EA7"/>
          <w:sz w:val="22"/>
        </w:rPr>
        <w:t xml:space="preserve">Theresa Cantley  </w:t>
      </w:r>
      <w:r>
        <w:rPr>
          <w:rFonts w:ascii="Calibri" w:hAnsi="Calibri"/>
          <w:color w:val="666666"/>
          <w:sz w:val="20"/>
        </w:rPr>
        <w:t>(35:24)</w:t>
      </w:r>
    </w:p>
    <w:p>
      <w:pPr>
        <w:spacing w:before="40" w:after="80" w:line="276" w:lineRule="auto"/>
      </w:pPr>
      <w:r>
        <w:rPr>
          <w:rFonts w:ascii="Calibri" w:hAnsi="Calibri"/>
          <w:b w:val="0"/>
          <w:color w:val="222222"/>
          <w:sz w:val="22"/>
        </w:rPr>
        <w:t>So what kinds of things came up for you? I know, writing my first book myself, I know all the stuff that has come up writing a book, but what kinds of things came up for you? I mean, you mentioned, and I know many times over, when we physically write pen to paper, pencil to paper, whatever, there's a lot of stuff that integrates, there's a lot of stuff that sticks versus typing on a keyboard. But there also are things that stick when you're typing and you're getting your story out. Like you said, getting that story out on the paper so that hopefully it can impact, it can connect with someone in a profound way. What were some things that came up for you as you were going through? Because it is a process writing a book, from idea to outline to scrap the outline and start over to all of the things in between. What were some things that came up for you as you were going through this process? Because it's been a process.</w:t>
      </w:r>
    </w:p>
    <w:p>
      <w:pPr>
        <w:keepNext/>
        <w:spacing w:before="200" w:after="0"/>
      </w:pPr>
      <w:r>
        <w:rPr>
          <w:rFonts w:ascii="Calibri" w:hAnsi="Calibri"/>
          <w:b/>
          <w:color w:val="7B5EA7"/>
          <w:sz w:val="22"/>
        </w:rPr>
        <w:t xml:space="preserve">Denise Soler Cox  </w:t>
      </w:r>
      <w:r>
        <w:rPr>
          <w:rFonts w:ascii="Calibri" w:hAnsi="Calibri"/>
          <w:color w:val="666666"/>
          <w:sz w:val="20"/>
        </w:rPr>
        <w:t>(36:19)</w:t>
      </w:r>
    </w:p>
    <w:p>
      <w:pPr>
        <w:spacing w:before="40" w:after="80" w:line="276" w:lineRule="auto"/>
      </w:pPr>
      <w:r>
        <w:rPr>
          <w:rFonts w:ascii="Calibri" w:hAnsi="Calibri"/>
          <w:b w:val="0"/>
          <w:color w:val="222222"/>
          <w:sz w:val="22"/>
        </w:rPr>
        <w:t>Yeah. Yes. I would say this is fascinating. So part of the writing process for me was getting into some kind of zone. And when people talk about, I've got to get in the zone, and being in the zone, I really didn't, I mean, I get it conceptually and intellectually, but I didn't get it experientially. And so something happened when I allowed myself, like literally gave myself permission, to share it all. And last summer, that moment when I was at the park and just grappling with my anger, all of that stuff, I was making decisions about how honest do I want to be in this book? Because I was going through, and it wasn't just this time last year. It was six months before, eight months, ten months before this moment, right, that I had that single line that I shared. And so there was a point where I felt myself holding back. Like I'm writing the book. I had an outline, I'm sharing the stories I plan to share. But there was like a reckoning that I had, that all I wanted to do was bare it all. From that point of view of like, you know, when you're like a teenager writing a journal, and you're just saying everything and not leaving anything out and whatever, like that kind of, it's like getting it all out of your body, right? And I was in that. I was at such a, I had so many emotions and I had this assignment. I have a manuscript deadline on August 1st. That was my very first manuscript deadline, and I had to meet the deadline, right? And so I had my plan, I had the places that I wrote, I had the times that I set to write, but I had all of this anger and energy and feeling that wanted to come out of me, and they were different than what I had planned. They were deeper. The stories that wanted to come out of my body and the opinions and the things I wanted to share were deeper, just deeper. I had planned to have this book live in a pool, you know, eight feet, ten feet deep, period. But the book that you're holding,</w:t>
      </w:r>
    </w:p>
    <w:p>
      <w:pPr>
        <w:keepNext/>
        <w:spacing w:before="200" w:after="0"/>
      </w:pPr>
      <w:r>
        <w:rPr>
          <w:rFonts w:ascii="Calibri" w:hAnsi="Calibri"/>
          <w:color w:val="666666"/>
          <w:sz w:val="20"/>
        </w:rPr>
        <w:t>(38:34)</w:t>
      </w:r>
    </w:p>
    <w:p>
      <w:pPr>
        <w:spacing w:before="40" w:after="80" w:line="276" w:lineRule="auto"/>
      </w:pPr>
      <w:r>
        <w:rPr>
          <w:rFonts w:ascii="Calibri" w:hAnsi="Calibri"/>
          <w:b w:val="0"/>
          <w:color w:val="222222"/>
          <w:sz w:val="22"/>
        </w:rPr>
        <w:t>that happened in an ocean. And I don't know how deep we went, but I went as far deep as I had. That's how deep. And so I made a decision to share it all, to not leave anything out, to just say everything. And that's where the filmmaker came out. And I've only made one film, and I made it with a very successful Oscar-nominated producer who had at one point told me, you never shut the camera off during an interview. Like we never shut it off. We always keep rolling. Because the best stuff happens in an interview at the end. It always happens at the end, right? And so we just never shut it off. And we would often talk about storytelling and how to capture the best story. Because when you're making a documentary, it's not scripted. So you're really looking for those moments that are unpredictable and juicy. And so I took that same thinking and I said, okay, I'm going to give myself permission. I'm not going to shut off the camera. I'm going to keep it rolling, and I can always edit later. That I can do, right? We would do interviews sometimes that would be like two hours long. And in the film, the film was only 37 minutes, and we might have just taken 30 seconds, but those 30 seconds were freaking awesome. And so I knew, if I applied that same thinking, that maybe there would be some gold in what I said. And so yeah, I mean, I wrote and wrote and wrote. I wrote my face off. I think the book, as it stands now, I think it's somewhere between sixty-eight thousand and seventy thousand words-ish, right? I don't know, but man, I probably wrote two hundred thousand words. And so, do you know what I'm saying? And that's why it occurred.</w:t>
      </w:r>
    </w:p>
    <w:p>
      <w:pPr>
        <w:keepNext/>
        <w:spacing w:before="200" w:after="0"/>
      </w:pPr>
      <w:r>
        <w:rPr>
          <w:rFonts w:ascii="Calibri" w:hAnsi="Calibri"/>
          <w:b/>
          <w:color w:val="7B5EA7"/>
          <w:sz w:val="22"/>
        </w:rPr>
        <w:t xml:space="preserve">Theresa Cantley  </w:t>
      </w:r>
      <w:r>
        <w:rPr>
          <w:rFonts w:ascii="Calibri" w:hAnsi="Calibri"/>
          <w:color w:val="666666"/>
          <w:sz w:val="20"/>
        </w:rPr>
        <w:t>(40:18)</w:t>
      </w:r>
    </w:p>
    <w:p>
      <w:pPr>
        <w:spacing w:before="40" w:after="80" w:line="276" w:lineRule="auto"/>
      </w:pPr>
      <w:r>
        <w:rPr>
          <w:rFonts w:ascii="Calibri" w:hAnsi="Calibri"/>
          <w:b w:val="0"/>
          <w:color w:val="222222"/>
          <w:sz w:val="22"/>
        </w:rPr>
        <w:t>Yeah. Mine, I'm the same.</w:t>
      </w:r>
    </w:p>
    <w:p>
      <w:pPr>
        <w:keepNext/>
        <w:spacing w:before="200" w:after="0"/>
      </w:pPr>
      <w:r>
        <w:rPr>
          <w:rFonts w:ascii="Calibri" w:hAnsi="Calibri"/>
          <w:b/>
          <w:color w:val="7B5EA7"/>
          <w:sz w:val="22"/>
        </w:rPr>
        <w:t xml:space="preserve">Denise Soler Cox  </w:t>
      </w:r>
      <w:r>
        <w:rPr>
          <w:rFonts w:ascii="Calibri" w:hAnsi="Calibri"/>
          <w:color w:val="666666"/>
          <w:sz w:val="20"/>
        </w:rPr>
        <w:t>(40:24)</w:t>
      </w:r>
    </w:p>
    <w:p>
      <w:pPr>
        <w:spacing w:before="40" w:after="80" w:line="276" w:lineRule="auto"/>
      </w:pPr>
      <w:r>
        <w:rPr>
          <w:rFonts w:ascii="Calibri" w:hAnsi="Calibri"/>
          <w:b w:val="0"/>
          <w:color w:val="222222"/>
          <w:sz w:val="22"/>
        </w:rPr>
        <w:t>Okay. And that's, to me, any writers that are listening, heavily, heavily recommend that. Because that's when, if you have a great editor or a great instinct for what's good, right, then, it takes so much to find the gold. And so for me, I'm so proud of what was left, even though in the editorial process there was one particular story that I was like, no. And my editor said, I know you love the story and I know you want to tell the story. But she had a vision, and really you're in partnership with the editor. She had a vision for this book, for the pacing to be fast and for it to be a book that even people that don't consider themselves readers would read, which I was on board with. And she said, it's slow here with this one story, it gets slower. And so I had to trust that cutting that story was a good idea. And so something that was probably three pages, four pages, is literally now three sentences. You know what I mean?</w:t>
      </w:r>
    </w:p>
    <w:p>
      <w:pPr>
        <w:keepNext/>
        <w:spacing w:before="200" w:after="0"/>
      </w:pPr>
      <w:r>
        <w:rPr>
          <w:rFonts w:ascii="Calibri" w:hAnsi="Calibri"/>
          <w:b/>
          <w:color w:val="7B5EA7"/>
          <w:sz w:val="22"/>
        </w:rPr>
        <w:t xml:space="preserve">Theresa Cantley  </w:t>
      </w:r>
      <w:r>
        <w:rPr>
          <w:rFonts w:ascii="Calibri" w:hAnsi="Calibri"/>
          <w:color w:val="666666"/>
          <w:sz w:val="20"/>
        </w:rPr>
        <w:t>(41:28)</w:t>
      </w:r>
    </w:p>
    <w:p>
      <w:pPr>
        <w:spacing w:before="40" w:after="80" w:line="276" w:lineRule="auto"/>
      </w:pPr>
      <w:r>
        <w:rPr>
          <w:rFonts w:ascii="Calibri" w:hAnsi="Calibri"/>
          <w:b w:val="0"/>
          <w:color w:val="222222"/>
          <w:sz w:val="22"/>
        </w:rPr>
        <w:t>That's hard to do when you've spent so much time and you have so much heart in a story or in a section, and then they want to cut it, and it just feels like a part of you was cut.</w:t>
      </w:r>
    </w:p>
    <w:p>
      <w:pPr>
        <w:keepNext/>
        <w:spacing w:before="200" w:after="0"/>
      </w:pPr>
      <w:r>
        <w:rPr>
          <w:rFonts w:ascii="Calibri" w:hAnsi="Calibri"/>
          <w:b/>
          <w:color w:val="7B5EA7"/>
          <w:sz w:val="22"/>
        </w:rPr>
        <w:t xml:space="preserve">Denise Soler Cox  </w:t>
      </w:r>
      <w:r>
        <w:rPr>
          <w:rFonts w:ascii="Calibri" w:hAnsi="Calibri"/>
          <w:color w:val="666666"/>
          <w:sz w:val="20"/>
        </w:rPr>
        <w:t>(41:39)</w:t>
      </w:r>
    </w:p>
    <w:p>
      <w:pPr>
        <w:spacing w:before="40" w:after="80" w:line="276" w:lineRule="auto"/>
      </w:pPr>
      <w:r>
        <w:rPr>
          <w:rFonts w:ascii="Calibri" w:hAnsi="Calibri"/>
          <w:b w:val="0"/>
          <w:color w:val="222222"/>
          <w:sz w:val="22"/>
        </w:rPr>
        <w:t>Yes. And the thing is, when I really looked at it, I was recounting, I was stating facts, facts, facts. I wasn't feeling while I was, you know, that part, there wasn't a lot of feeling. It was just about, this happened, this happened, this happened. It was like exposition that is interesting to me and probably some of my family members, because it had to do with my past, you know, generations, more specifically my grandmother. But it wasn't any part of me typing and crying, which is some of the best stuff in the book. I looked like this while I was writing it. That's the best stuff. And she didn't cut any of that. So that's why I was like, okay, I wish this could stay in, but I understand the reasoning.</w:t>
      </w:r>
    </w:p>
    <w:p>
      <w:pPr>
        <w:keepNext/>
        <w:spacing w:before="200" w:after="0"/>
      </w:pPr>
      <w:r>
        <w:rPr>
          <w:rFonts w:ascii="Calibri" w:hAnsi="Calibri"/>
          <w:b/>
          <w:color w:val="7B5EA7"/>
          <w:sz w:val="22"/>
        </w:rPr>
        <w:t xml:space="preserve">Theresa Cantley  </w:t>
      </w:r>
      <w:r>
        <w:rPr>
          <w:rFonts w:ascii="Calibri" w:hAnsi="Calibri"/>
          <w:color w:val="666666"/>
          <w:sz w:val="20"/>
        </w:rPr>
        <w:t>(42:33)</w:t>
      </w:r>
    </w:p>
    <w:p>
      <w:pPr>
        <w:spacing w:before="40" w:after="80" w:line="276" w:lineRule="auto"/>
      </w:pPr>
      <w:r>
        <w:rPr>
          <w:rFonts w:ascii="Calibri" w:hAnsi="Calibri"/>
          <w:b w:val="0"/>
          <w:color w:val="222222"/>
          <w:sz w:val="22"/>
        </w:rPr>
        <w:t>No, I love that. And that's really good advice for anybody who is writing a book or who's thinking about writing a book, to really focus on. Because I know other people that I've talked to that are writing books, they want to shut it off after like forty thousand words, fifty thousand words. And they're like, well, I don't have anything else. And it's like, you've got to dig. You've got to, just like you said, just get it all out. And I had like 150,000 words at one point. And now we've cut it to, I think the manuscript right now is at 87. And it's still going to be cut a little bit, it's a little bit long. But it's okay, because again, you just have to get it all out on paper. And you're right, a lot of times you just dump it. You just dump it out. You get all your words out, you get all your stories out, you get your ideas out, you get all that creativity on the paper. And then you can go back and you can mold it and you can shape it. And you're right, having that relationship with the editor is important.</w:t>
      </w:r>
    </w:p>
    <w:p>
      <w:pPr>
        <w:keepNext/>
        <w:spacing w:before="200" w:after="0"/>
      </w:pPr>
      <w:r>
        <w:rPr>
          <w:rFonts w:ascii="Calibri" w:hAnsi="Calibri"/>
          <w:b/>
          <w:color w:val="7B5EA7"/>
          <w:sz w:val="22"/>
        </w:rPr>
        <w:t xml:space="preserve">Denise Soler Cox  </w:t>
      </w:r>
      <w:r>
        <w:rPr>
          <w:rFonts w:ascii="Calibri" w:hAnsi="Calibri"/>
          <w:color w:val="666666"/>
          <w:sz w:val="20"/>
        </w:rPr>
        <w:t>(43:38)</w:t>
      </w:r>
    </w:p>
    <w:p>
      <w:pPr>
        <w:spacing w:before="40" w:after="80" w:line="276" w:lineRule="auto"/>
      </w:pPr>
      <w:r>
        <w:rPr>
          <w:rFonts w:ascii="Calibri" w:hAnsi="Calibri"/>
          <w:b w:val="0"/>
          <w:color w:val="222222"/>
          <w:sz w:val="22"/>
        </w:rPr>
        <w:t>Yeah, and something else too that I think is super, super important to share is that every story that gets cut can be a Substack post. You know what I mean? Like it doesn't have to die. Like it's not like no one will ever read it. Like it could be a part of your blog or a Substack post or a post. So it really doesn't have to die. It could still exist.</w:t>
      </w:r>
    </w:p>
    <w:p>
      <w:pPr>
        <w:keepNext/>
        <w:spacing w:before="200" w:after="0"/>
      </w:pPr>
      <w:r>
        <w:rPr>
          <w:rFonts w:ascii="Calibri" w:hAnsi="Calibri"/>
          <w:b/>
          <w:color w:val="7B5EA7"/>
          <w:sz w:val="22"/>
        </w:rPr>
        <w:t xml:space="preserve">Theresa Cantley  </w:t>
      </w:r>
      <w:r>
        <w:rPr>
          <w:rFonts w:ascii="Calibri" w:hAnsi="Calibri"/>
          <w:color w:val="666666"/>
          <w:sz w:val="20"/>
        </w:rPr>
        <w:t>(44:00)</w:t>
      </w:r>
    </w:p>
    <w:p>
      <w:pPr>
        <w:spacing w:before="40" w:after="80" w:line="276" w:lineRule="auto"/>
      </w:pPr>
      <w:r>
        <w:rPr>
          <w:rFonts w:ascii="Calibri" w:hAnsi="Calibri"/>
          <w:b w:val="0"/>
          <w:color w:val="222222"/>
          <w:sz w:val="22"/>
        </w:rPr>
        <w:t>No, absolutely. And actually that's something, because a lot of people are starting Substacks now. I started a Substack and I started taking a lot of the stories that, if they're in the book, we just reshaped them and then that became a Substack article. Or I've taken stories that never made it in the book and I've written those, and now those are Substacks. So it still exists. And just like, as my husband said, you never know. I mean, there could be a book two in there somewhere. You never know.</w:t>
      </w:r>
    </w:p>
    <w:p>
      <w:pPr>
        <w:keepNext/>
        <w:spacing w:before="200" w:after="0"/>
      </w:pPr>
      <w:r>
        <w:rPr>
          <w:rFonts w:ascii="Calibri" w:hAnsi="Calibri"/>
          <w:b/>
          <w:color w:val="7B5EA7"/>
          <w:sz w:val="22"/>
        </w:rPr>
        <w:t xml:space="preserve">Denise Soler Cox  </w:t>
      </w:r>
      <w:r>
        <w:rPr>
          <w:rFonts w:ascii="Calibri" w:hAnsi="Calibri"/>
          <w:color w:val="666666"/>
          <w:sz w:val="20"/>
        </w:rPr>
        <w:t>(44:31)</w:t>
      </w:r>
    </w:p>
    <w:p>
      <w:pPr>
        <w:spacing w:before="40" w:after="80" w:line="276" w:lineRule="auto"/>
      </w:pPr>
      <w:r>
        <w:rPr>
          <w:rFonts w:ascii="Calibri" w:hAnsi="Calibri"/>
          <w:b w:val="0"/>
          <w:color w:val="222222"/>
          <w:sz w:val="22"/>
        </w:rPr>
        <w:t>Yeah, I a hundred percent agree. You have way more, I am sure, to say. I know that you have way more to say. And I haven't even read the book yet, but I have read some of your writing, and there are so many tentacles, so many threads that could be pulled from the way that you storytell, that like, yes, multiple books for sure.</w:t>
      </w:r>
    </w:p>
    <w:p>
      <w:pPr>
        <w:keepNext/>
        <w:spacing w:before="200" w:after="0"/>
      </w:pPr>
      <w:r>
        <w:rPr>
          <w:rFonts w:ascii="Calibri" w:hAnsi="Calibri"/>
          <w:b/>
          <w:color w:val="7B5EA7"/>
          <w:sz w:val="22"/>
        </w:rPr>
        <w:t xml:space="preserve">Theresa Cantley  </w:t>
      </w:r>
      <w:r>
        <w:rPr>
          <w:rFonts w:ascii="Calibri" w:hAnsi="Calibri"/>
          <w:color w:val="666666"/>
          <w:sz w:val="20"/>
        </w:rPr>
        <w:t>(44:57)</w:t>
      </w:r>
    </w:p>
    <w:p>
      <w:pPr>
        <w:spacing w:before="40" w:after="80" w:line="276" w:lineRule="auto"/>
      </w:pPr>
      <w:r>
        <w:rPr>
          <w:rFonts w:ascii="Calibri" w:hAnsi="Calibri"/>
          <w:b w:val="0"/>
          <w:color w:val="222222"/>
          <w:sz w:val="22"/>
        </w:rPr>
        <w:t>Thank you. Yeah. No, there's a lot of stuff in there. It is hard though, to get it out. It really requires stripping away and removing the block, removing the shields, really. Removing the walls, removing the shields. Because those shields and those labels and those things that we've built up over the years from trauma that has happened, from life experiences, from losses, from failures, from whatever has come our way, even great things that have happened, we just continue to build those walls up. And what that does is it prevents us from being us. And then that becoming of who we're meant to become.</w:t>
      </w:r>
    </w:p>
    <w:p>
      <w:pPr>
        <w:keepNext/>
        <w:spacing w:before="200" w:after="0"/>
      </w:pPr>
      <w:r>
        <w:rPr>
          <w:rFonts w:ascii="Calibri" w:hAnsi="Calibri"/>
          <w:b/>
          <w:color w:val="7B5EA7"/>
          <w:sz w:val="22"/>
        </w:rPr>
        <w:t xml:space="preserve">Denise Soler Cox  </w:t>
      </w:r>
      <w:r>
        <w:rPr>
          <w:rFonts w:ascii="Calibri" w:hAnsi="Calibri"/>
          <w:color w:val="666666"/>
          <w:sz w:val="20"/>
        </w:rPr>
        <w:t>(45:44)</w:t>
      </w:r>
    </w:p>
    <w:p>
      <w:pPr>
        <w:spacing w:before="40" w:after="80" w:line="276" w:lineRule="auto"/>
      </w:pPr>
      <w:r>
        <w:rPr>
          <w:rFonts w:ascii="Calibri" w:hAnsi="Calibri"/>
          <w:b w:val="0"/>
          <w:color w:val="222222"/>
          <w:sz w:val="22"/>
        </w:rPr>
        <w:t>Right. And it's boring. It's boring to read somebody who's shielded. And so many times, Kevin, that's my husband's name, you know him, he'll be like, be yourself. Like he'll hear me making content. Not recently, because recently I feel like I can get in this zone of, okay, I know what's real. But for years he was like, will you stop doing that? I'm like, what am I doing? He's like, I feel like you don't want anyone to see you. And I'm like, what are you talking about? It's like we don't even know that we're doing it.</w:t>
      </w:r>
    </w:p>
    <w:p>
      <w:pPr>
        <w:keepNext/>
        <w:spacing w:before="200" w:after="0"/>
      </w:pPr>
      <w:r>
        <w:rPr>
          <w:rFonts w:ascii="Calibri" w:hAnsi="Calibri"/>
          <w:b/>
          <w:color w:val="7B5EA7"/>
          <w:sz w:val="22"/>
        </w:rPr>
        <w:t xml:space="preserve">Theresa Cantley  </w:t>
      </w:r>
      <w:r>
        <w:rPr>
          <w:rFonts w:ascii="Calibri" w:hAnsi="Calibri"/>
          <w:color w:val="666666"/>
          <w:sz w:val="20"/>
        </w:rPr>
        <w:t>(46:13)</w:t>
      </w:r>
    </w:p>
    <w:p>
      <w:pPr>
        <w:spacing w:before="40" w:after="80" w:line="276" w:lineRule="auto"/>
      </w:pPr>
      <w:r>
        <w:rPr>
          <w:rFonts w:ascii="Calibri" w:hAnsi="Calibri"/>
          <w:b w:val="0"/>
          <w:color w:val="222222"/>
          <w:sz w:val="22"/>
        </w:rPr>
        <w:t>No. And then we get mad when someone says it. We're like, I'm not doing that. Shut up.</w:t>
      </w:r>
    </w:p>
    <w:p>
      <w:pPr>
        <w:keepNext/>
        <w:spacing w:before="200" w:after="0"/>
      </w:pPr>
      <w:r>
        <w:rPr>
          <w:rFonts w:ascii="Calibri" w:hAnsi="Calibri"/>
          <w:b/>
          <w:color w:val="7B5EA7"/>
          <w:sz w:val="22"/>
        </w:rPr>
        <w:t xml:space="preserve">Denise Soler Cox  </w:t>
      </w:r>
      <w:r>
        <w:rPr>
          <w:rFonts w:ascii="Calibri" w:hAnsi="Calibri"/>
          <w:color w:val="666666"/>
          <w:sz w:val="20"/>
        </w:rPr>
        <w:t>(46:16)</w:t>
      </w:r>
    </w:p>
    <w:p>
      <w:pPr>
        <w:spacing w:before="40" w:after="80" w:line="276" w:lineRule="auto"/>
      </w:pPr>
      <w:r>
        <w:rPr>
          <w:rFonts w:ascii="Calibri" w:hAnsi="Calibri"/>
          <w:b w:val="0"/>
          <w:color w:val="222222"/>
          <w:sz w:val="22"/>
        </w:rPr>
        <w:t>Right. Like, what do you mean, be myself? I am being myself. And he's like, no, you're not. Show people the real Denise. And everything you're saying is so brilliant. Because we put these shields up, we have no idea. And it comes out in person, it comes out on social media, it comes out in the writing, and no one cares. It's of zero consequence to be fake. But the thing is, when you don't even know you're being a fake version of you, that's what's hard to peel away.</w:t>
      </w:r>
    </w:p>
    <w:p>
      <w:pPr>
        <w:keepNext/>
        <w:spacing w:before="200" w:after="0"/>
      </w:pPr>
      <w:r>
        <w:rPr>
          <w:rFonts w:ascii="Calibri" w:hAnsi="Calibri"/>
          <w:b/>
          <w:color w:val="7B5EA7"/>
          <w:sz w:val="22"/>
        </w:rPr>
        <w:t xml:space="preserve">Theresa Cantley  </w:t>
      </w:r>
      <w:r>
        <w:rPr>
          <w:rFonts w:ascii="Calibri" w:hAnsi="Calibri"/>
          <w:color w:val="666666"/>
          <w:sz w:val="20"/>
        </w:rPr>
        <w:t>(46:44)</w:t>
      </w:r>
    </w:p>
    <w:p>
      <w:pPr>
        <w:spacing w:before="40" w:after="80" w:line="276" w:lineRule="auto"/>
      </w:pPr>
      <w:r>
        <w:rPr>
          <w:rFonts w:ascii="Calibri" w:hAnsi="Calibri"/>
          <w:b w:val="0"/>
          <w:color w:val="222222"/>
          <w:sz w:val="22"/>
        </w:rPr>
        <w:t>Yeah, because you're like, this is me. And it's like, no, that's not you. I had a coach years ago, one of my coaches said to me, Theresa, I mean, something so simple as how I was standing. And he said, stop protecting yourself. And I'm like, but I'm not. And he was like, you're protecting yourself. Now stop. And it was even like how I was, and I do it even just sitting here, like how I hold my hand sometimes. He's like, that's protecting yourself. You need to stop. And it's the same thing. Someone said this to me recently: when you talk to me in person, here's how you are, here's how you sound, you build this warmth, you build this space of trust, you're funny, there's that sassiness. But then when you read your post online, how you have it written, that's not coming out. So it's the wall, because, as you said, we're afraid to be seen. And we don't even realize it.</w:t>
      </w:r>
    </w:p>
    <w:p>
      <w:pPr>
        <w:keepNext/>
        <w:spacing w:before="200" w:after="0"/>
      </w:pPr>
      <w:r>
        <w:rPr>
          <w:rFonts w:ascii="Calibri" w:hAnsi="Calibri"/>
          <w:b/>
          <w:color w:val="7B5EA7"/>
          <w:sz w:val="22"/>
        </w:rPr>
        <w:t xml:space="preserve">Denise Soler Cox  </w:t>
      </w:r>
      <w:r>
        <w:rPr>
          <w:rFonts w:ascii="Calibri" w:hAnsi="Calibri"/>
          <w:color w:val="666666"/>
          <w:sz w:val="20"/>
        </w:rPr>
        <w:t>(47:42)</w:t>
      </w:r>
    </w:p>
    <w:p>
      <w:pPr>
        <w:spacing w:before="40" w:after="80" w:line="276" w:lineRule="auto"/>
      </w:pPr>
      <w:r>
        <w:rPr>
          <w:rFonts w:ascii="Calibri" w:hAnsi="Calibri"/>
          <w:b w:val="0"/>
          <w:color w:val="222222"/>
          <w:sz w:val="22"/>
        </w:rPr>
        <w:t>Yeah, and it's not conscious. We don't even know we're doing it. That's the thing. We're all doing the best that we can. And especially in our generation, we were literally taught not once, a million times, to not be real at work, to be like that whole corporate persona, and that being a compartmentalized version of us, not the real us. We were taught to be like that. It's very hard to shed that, which we believe is the way we should be. And it's very unconscious. And so the work of shedding, and if it takes two hundred thousand words to get to 80,000 real ones, then so be it. But that is what is necessary. And it is not for the faint of heart. It is not easy. And it does require somebody else to read and say, hmm, I think this is more valuable than this. Do you know what I'm saying? Like, this feels more you. This is more authentic. And what I did with the book is I tried really, really hard to come from that place. And it was grueling and also very liberating.</w:t>
      </w:r>
    </w:p>
    <w:p>
      <w:pPr>
        <w:keepNext/>
        <w:spacing w:before="200" w:after="0"/>
      </w:pPr>
      <w:r>
        <w:rPr>
          <w:rFonts w:ascii="Calibri" w:hAnsi="Calibri"/>
          <w:b/>
          <w:color w:val="7B5EA7"/>
          <w:sz w:val="22"/>
        </w:rPr>
        <w:t xml:space="preserve">Theresa Cantley  </w:t>
      </w:r>
      <w:r>
        <w:rPr>
          <w:rFonts w:ascii="Calibri" w:hAnsi="Calibri"/>
          <w:color w:val="666666"/>
          <w:sz w:val="20"/>
        </w:rPr>
        <w:t>(48:56)</w:t>
      </w:r>
    </w:p>
    <w:p>
      <w:pPr>
        <w:spacing w:before="40" w:after="80" w:line="276" w:lineRule="auto"/>
      </w:pPr>
      <w:r>
        <w:rPr>
          <w:rFonts w:ascii="Calibri" w:hAnsi="Calibri"/>
          <w:b w:val="0"/>
          <w:color w:val="222222"/>
          <w:sz w:val="22"/>
        </w:rPr>
        <w:t>Yeah. No, anybody who reads this book, you can feel it. You can feel it. In every word that is on the page, you can feel the emotion, you can feel the realness, you can feel the connection. It's as if you were sitting there with you, having a conversation. And that is the beauty of craft. That's what we learned from Suzanne. It is the beauty of craft. It is the beauty of the written word. So remember everyone, What Will They Say? We're going to put this in the show notes. Make sure that everybody has a link to either pre-order, if it's still in pre-order mode, or order once it's fully out. So you're definitely going to want to pick this up. And the other thing is, it is definitely for Latinas. However, I will say it is for anyone. I mean, male, female, it is for anyone. And I just can't even say it enough. It is a game changer. It is a life changer. So Denise, this has been amazing. And I know you have a super busy schedule, and I am just so, so grateful that you joined us today.</w:t>
      </w:r>
    </w:p>
    <w:p>
      <w:pPr>
        <w:keepNext/>
        <w:spacing w:before="200" w:after="0"/>
      </w:pPr>
      <w:r>
        <w:rPr>
          <w:rFonts w:ascii="Calibri" w:hAnsi="Calibri"/>
          <w:color w:val="666666"/>
          <w:sz w:val="20"/>
        </w:rPr>
        <w:t>(50:23)</w:t>
      </w:r>
    </w:p>
    <w:p>
      <w:pPr>
        <w:spacing w:before="40" w:after="80" w:line="276" w:lineRule="auto"/>
      </w:pPr>
      <w:r>
        <w:rPr>
          <w:rFonts w:ascii="Calibri" w:hAnsi="Calibri"/>
          <w:b w:val="0"/>
          <w:color w:val="222222"/>
          <w:sz w:val="22"/>
        </w:rPr>
        <w:t>And I hope everyone who is watching, I hope that you gained so much insight from this conversation. I mean, it is full of so much wisdom. But before I let you go, I do have a question for you. So much has changed in the world and it's going to continue to change. Good, bad, and different, ugly, not so ugly. What is the thing, because legacy isn't about what you do, it's about who you are. What is that indelible mark that you want to leave on this world with all the changes and all the things that are happening? What is that indelible mark that you want to leave on people?</w:t>
      </w:r>
    </w:p>
    <w:p>
      <w:pPr>
        <w:keepNext/>
        <w:spacing w:before="200" w:after="0"/>
      </w:pPr>
      <w:r>
        <w:rPr>
          <w:rFonts w:ascii="Calibri" w:hAnsi="Calibri"/>
          <w:b/>
          <w:color w:val="7B5EA7"/>
          <w:sz w:val="22"/>
        </w:rPr>
        <w:t xml:space="preserve">Denise Soler Cox  </w:t>
      </w:r>
      <w:r>
        <w:rPr>
          <w:rFonts w:ascii="Calibri" w:hAnsi="Calibri"/>
          <w:color w:val="666666"/>
          <w:sz w:val="20"/>
        </w:rPr>
        <w:t>(51:11)</w:t>
      </w:r>
    </w:p>
    <w:p>
      <w:pPr>
        <w:spacing w:before="40" w:after="80" w:line="276" w:lineRule="auto"/>
      </w:pPr>
      <w:r>
        <w:rPr>
          <w:rFonts w:ascii="Calibri" w:hAnsi="Calibri"/>
          <w:b w:val="0"/>
          <w:color w:val="222222"/>
          <w:sz w:val="22"/>
        </w:rPr>
        <w:t>Honestly, I want to leave an indelible mark on my girls. I'm raising two powerful young women who know who they are and who have me supporting them every step of the way. They are my indelible mark. And what they do with their lives is an extension of my legacy.</w:t>
      </w:r>
    </w:p>
    <w:p>
      <w:pPr>
        <w:keepNext/>
        <w:spacing w:before="200" w:after="0"/>
      </w:pPr>
      <w:r>
        <w:rPr>
          <w:rFonts w:ascii="Calibri" w:hAnsi="Calibri"/>
          <w:b/>
          <w:color w:val="7B5EA7"/>
          <w:sz w:val="22"/>
        </w:rPr>
        <w:t xml:space="preserve">Theresa Cantley  </w:t>
      </w:r>
      <w:r>
        <w:rPr>
          <w:rFonts w:ascii="Calibri" w:hAnsi="Calibri"/>
          <w:color w:val="666666"/>
          <w:sz w:val="20"/>
        </w:rPr>
        <w:t>(51:30)</w:t>
      </w:r>
    </w:p>
    <w:p>
      <w:pPr>
        <w:spacing w:before="40" w:after="80" w:line="276" w:lineRule="auto"/>
      </w:pPr>
      <w:r>
        <w:rPr>
          <w:rFonts w:ascii="Calibri" w:hAnsi="Calibri"/>
          <w:b w:val="0"/>
          <w:color w:val="222222"/>
          <w:sz w:val="22"/>
        </w:rPr>
        <w:t>I love that. I love that. Denise, thank you so much. First of all, tell people how they can order the book. We will put the links in the show notes and everything, but tell them here live how they can order it. How they can find you, how they can order it.</w:t>
      </w:r>
    </w:p>
    <w:p>
      <w:pPr>
        <w:keepNext/>
        <w:spacing w:before="200" w:after="0"/>
      </w:pPr>
      <w:r>
        <w:rPr>
          <w:rFonts w:ascii="Calibri" w:hAnsi="Calibri"/>
          <w:b/>
          <w:color w:val="7B5EA7"/>
          <w:sz w:val="22"/>
        </w:rPr>
        <w:t xml:space="preserve">Denise Soler Cox  </w:t>
      </w:r>
      <w:r>
        <w:rPr>
          <w:rFonts w:ascii="Calibri" w:hAnsi="Calibri"/>
          <w:color w:val="666666"/>
          <w:sz w:val="20"/>
        </w:rPr>
        <w:t>(51:43)</w:t>
      </w:r>
    </w:p>
    <w:p>
      <w:pPr>
        <w:spacing w:before="40" w:after="80" w:line="276" w:lineRule="auto"/>
      </w:pPr>
      <w:r>
        <w:rPr>
          <w:rFonts w:ascii="Calibri" w:hAnsi="Calibri"/>
          <w:b w:val="0"/>
          <w:color w:val="222222"/>
          <w:sz w:val="22"/>
        </w:rPr>
        <w:t>Yeah. They can order it anywhere where they buy books. So, What Will They Say? It's also being published in Spanish simultaneously. And it's being released literally at the same exact time. So they can buy a copy for their parents and they can buy, or their tias, and they can buy a copy in English for themselves. And so anywhere where books are sold is where they can get the book. And then I'd love to invite them to take a picture with the book, wherever they are in the world reading the book, and to show me what they annotated and to share with me their favorite lines, so I can see what impacted them the most.</w:t>
      </w:r>
    </w:p>
    <w:p>
      <w:pPr>
        <w:keepNext/>
        <w:spacing w:before="200" w:after="0"/>
      </w:pPr>
      <w:r>
        <w:rPr>
          <w:rFonts w:ascii="Calibri" w:hAnsi="Calibri"/>
          <w:b/>
          <w:color w:val="7B5EA7"/>
          <w:sz w:val="22"/>
        </w:rPr>
        <w:t xml:space="preserve">Theresa Cantley  </w:t>
      </w:r>
      <w:r>
        <w:rPr>
          <w:rFonts w:ascii="Calibri" w:hAnsi="Calibri"/>
          <w:color w:val="666666"/>
          <w:sz w:val="20"/>
        </w:rPr>
        <w:t>(52:25)</w:t>
      </w:r>
    </w:p>
    <w:p>
      <w:pPr>
        <w:spacing w:before="40" w:after="80" w:line="276" w:lineRule="auto"/>
      </w:pPr>
      <w:r>
        <w:rPr>
          <w:rFonts w:ascii="Calibri" w:hAnsi="Calibri"/>
          <w:b w:val="0"/>
          <w:color w:val="222222"/>
          <w:sz w:val="22"/>
        </w:rPr>
        <w:t>I love that. Well, I'll send you mine, because I've got a lot in here. So I'll send you mine. Thank you so much, Denise. Like I said, we will put the links to everything in the show notes so everybody knows where to find you and they know where they can order the book. And for everyone that is watching on Facebook and LinkedIn, we will make sure that we have the links in the comments so people can grab those as well. But thank you again for joining us. This book is coming out on August 19th, right? 18th.</w:t>
      </w:r>
    </w:p>
    <w:p>
      <w:pPr>
        <w:keepNext/>
        <w:spacing w:before="200" w:after="0"/>
      </w:pPr>
      <w:r>
        <w:rPr>
          <w:rFonts w:ascii="Calibri" w:hAnsi="Calibri"/>
          <w:b/>
          <w:color w:val="7B5EA7"/>
          <w:sz w:val="22"/>
        </w:rPr>
        <w:t xml:space="preserve">Denise Soler Cox  </w:t>
      </w:r>
      <w:r>
        <w:rPr>
          <w:rFonts w:ascii="Calibri" w:hAnsi="Calibri"/>
          <w:color w:val="666666"/>
          <w:sz w:val="20"/>
        </w:rPr>
        <w:t>(53:04)</w:t>
      </w:r>
    </w:p>
    <w:p>
      <w:pPr>
        <w:spacing w:before="40" w:after="80" w:line="276" w:lineRule="auto"/>
      </w:pPr>
      <w:r>
        <w:rPr>
          <w:rFonts w:ascii="Calibri" w:hAnsi="Calibri"/>
          <w:b w:val="0"/>
          <w:color w:val="222222"/>
          <w:sz w:val="22"/>
        </w:rPr>
        <w:t>Eighteenth, eighteenth. Yes.</w:t>
      </w:r>
    </w:p>
    <w:p>
      <w:pPr>
        <w:keepNext/>
        <w:spacing w:before="200" w:after="0"/>
      </w:pPr>
      <w:r>
        <w:rPr>
          <w:rFonts w:ascii="Calibri" w:hAnsi="Calibri"/>
          <w:b/>
          <w:color w:val="7B5EA7"/>
          <w:sz w:val="22"/>
        </w:rPr>
        <w:t xml:space="preserve">Theresa Cantley  </w:t>
      </w:r>
      <w:r>
        <w:rPr>
          <w:rFonts w:ascii="Calibri" w:hAnsi="Calibri"/>
          <w:color w:val="666666"/>
          <w:sz w:val="20"/>
        </w:rPr>
        <w:t>(53:08)</w:t>
      </w:r>
    </w:p>
    <w:p>
      <w:pPr>
        <w:spacing w:before="40" w:after="80" w:line="276" w:lineRule="auto"/>
      </w:pPr>
      <w:r>
        <w:rPr>
          <w:rFonts w:ascii="Calibri" w:hAnsi="Calibri"/>
          <w:b w:val="0"/>
          <w:color w:val="222222"/>
          <w:sz w:val="22"/>
        </w:rPr>
        <w:t>Okay. I was going to say 18th and then I was like, no, it's 19th. And then I'm like, I can't get my dates right. All right, 18th. August 18th. That's what being 50 does to you. All right. Thank you so much, Denise. Thank you everyone for listening and for watching. I hope everyone has a great rest of your week. And I hope that we all take care of each other just a little bit more than we already do. And remember, get your copy of What Will They Say? It will change your life. So until next week, have a great rest of your week, everyone.</w:t>
      </w:r>
    </w:p>
    <w:p>
      <w:pPr>
        <w:keepNext/>
        <w:spacing w:before="200" w:after="0"/>
      </w:pPr>
      <w:r>
        <w:rPr>
          <w:rFonts w:ascii="Calibri" w:hAnsi="Calibri"/>
          <w:b/>
          <w:color w:val="7B5EA7"/>
          <w:sz w:val="22"/>
        </w:rPr>
        <w:t xml:space="preserve">Denise Soler Cox  </w:t>
      </w:r>
      <w:r>
        <w:rPr>
          <w:rFonts w:ascii="Calibri" w:hAnsi="Calibri"/>
          <w:color w:val="666666"/>
          <w:sz w:val="20"/>
        </w:rPr>
        <w:t>(53:40)</w:t>
      </w:r>
    </w:p>
    <w:p>
      <w:pPr>
        <w:spacing w:before="40" w:after="80" w:line="276" w:lineRule="auto"/>
      </w:pPr>
      <w:r>
        <w:rPr>
          <w:rFonts w:ascii="Calibri" w:hAnsi="Calibri"/>
          <w:b w:val="0"/>
          <w:color w:val="222222"/>
          <w:sz w:val="22"/>
        </w:rPr>
        <w:t>Thank you. Yay, let me take a picture of us.</w:t>
      </w:r>
    </w:p>
    <w:p>
      <w:pPr>
        <w:pStyle w:val="Heading2"/>
        <w:spacing w:before="360" w:after="160"/>
      </w:pPr>
      <w:r>
        <w:rPr>
          <w:rFonts w:ascii="Calibri" w:hAnsi="Calibri"/>
          <w:b/>
          <w:color w:val="7B5EA7"/>
          <w:sz w:val="28"/>
        </w:rPr>
        <w:t>End of transcript</w:t>
      </w:r>
    </w:p>
    <w:p>
      <w:pPr>
        <w:spacing w:before="0" w:after="120" w:line="276" w:lineRule="auto"/>
      </w:pPr>
      <w:r>
        <w:rPr>
          <w:rFonts w:ascii="Calibri" w:hAnsi="Calibri"/>
          <w:b w:val="0"/>
          <w:color w:val="222222"/>
          <w:sz w:val="22"/>
        </w:rPr>
        <w:t>What Will They Say? by Denise Soler Cox is available anywhere books are sold, published simultaneously in Spanish as ¿Qué dirán? Denise invites readers to send her a photo with the book and their favorite annotated lines.</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